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B4B" w:rsidRPr="002E45F4" w:rsidRDefault="00365B4B" w:rsidP="00365B4B">
      <w:pPr>
        <w:jc w:val="both"/>
        <w:rPr>
          <w:rFonts w:ascii="Times New Roman" w:hAnsi="Times New Roman" w:cs="Times New Roman"/>
          <w:sz w:val="24"/>
          <w:szCs w:val="24"/>
        </w:rPr>
      </w:pPr>
      <w:r w:rsidRPr="002E45F4">
        <w:rPr>
          <w:rFonts w:ascii="Times New Roman" w:eastAsia="Times New Roman" w:hAnsi="Times New Roman" w:cs="Times New Roman"/>
          <w:b/>
          <w:sz w:val="24"/>
          <w:szCs w:val="24"/>
          <w:lang w:eastAsia="de-DE"/>
        </w:rPr>
        <w:t>Jahresbericht 202</w:t>
      </w:r>
      <w:r>
        <w:rPr>
          <w:rFonts w:ascii="Times New Roman" w:eastAsia="Times New Roman" w:hAnsi="Times New Roman" w:cs="Times New Roman"/>
          <w:b/>
          <w:sz w:val="24"/>
          <w:szCs w:val="24"/>
          <w:lang w:eastAsia="de-DE"/>
        </w:rPr>
        <w:t>2</w:t>
      </w:r>
    </w:p>
    <w:p w:rsidR="00365B4B" w:rsidRPr="00D02AD9" w:rsidRDefault="00365B4B" w:rsidP="00D02AD9">
      <w:pPr>
        <w:jc w:val="both"/>
        <w:rPr>
          <w:rFonts w:ascii="Times New Roman" w:eastAsia="Times New Roman" w:hAnsi="Times New Roman" w:cs="Times New Roman"/>
          <w:sz w:val="24"/>
          <w:szCs w:val="24"/>
          <w:lang w:eastAsia="de-DE"/>
        </w:rPr>
      </w:pPr>
    </w:p>
    <w:p w:rsidR="00365B4B" w:rsidRPr="00D02AD9" w:rsidRDefault="00365B4B" w:rsidP="00D02AD9">
      <w:pPr>
        <w:jc w:val="both"/>
        <w:rPr>
          <w:rFonts w:ascii="Times New Roman" w:hAnsi="Times New Roman" w:cs="Times New Roman"/>
          <w:sz w:val="24"/>
          <w:szCs w:val="24"/>
        </w:rPr>
      </w:pPr>
      <w:r w:rsidRPr="00D02AD9">
        <w:rPr>
          <w:rFonts w:ascii="Times New Roman" w:hAnsi="Times New Roman" w:cs="Times New Roman"/>
          <w:sz w:val="24"/>
          <w:szCs w:val="24"/>
        </w:rPr>
        <w:t xml:space="preserve">Liebe Mitglieder von </w:t>
      </w:r>
      <w:proofErr w:type="spellStart"/>
      <w:r w:rsidRPr="00D02AD9">
        <w:rPr>
          <w:rFonts w:ascii="Times New Roman" w:hAnsi="Times New Roman" w:cs="Times New Roman"/>
          <w:sz w:val="24"/>
          <w:szCs w:val="24"/>
        </w:rPr>
        <w:t>dentists</w:t>
      </w:r>
      <w:proofErr w:type="spellEnd"/>
      <w:r w:rsidRPr="00D02AD9">
        <w:rPr>
          <w:rFonts w:ascii="Times New Roman" w:hAnsi="Times New Roman" w:cs="Times New Roman"/>
          <w:sz w:val="24"/>
          <w:szCs w:val="24"/>
        </w:rPr>
        <w:t xml:space="preserve"> &amp; </w:t>
      </w:r>
      <w:proofErr w:type="spellStart"/>
      <w:r w:rsidRPr="00D02AD9">
        <w:rPr>
          <w:rFonts w:ascii="Times New Roman" w:hAnsi="Times New Roman" w:cs="Times New Roman"/>
          <w:sz w:val="24"/>
          <w:szCs w:val="24"/>
        </w:rPr>
        <w:t>friends</w:t>
      </w:r>
      <w:proofErr w:type="spellEnd"/>
      <w:r w:rsidRPr="00D02AD9">
        <w:rPr>
          <w:rFonts w:ascii="Times New Roman" w:hAnsi="Times New Roman" w:cs="Times New Roman"/>
          <w:sz w:val="24"/>
          <w:szCs w:val="24"/>
        </w:rPr>
        <w:t>, liebe Spender,</w:t>
      </w:r>
    </w:p>
    <w:p w:rsidR="00365B4B" w:rsidRPr="00D02AD9" w:rsidRDefault="00365B4B" w:rsidP="00D02AD9">
      <w:pPr>
        <w:jc w:val="both"/>
        <w:rPr>
          <w:rFonts w:ascii="Times New Roman" w:hAnsi="Times New Roman" w:cs="Times New Roman"/>
          <w:sz w:val="24"/>
          <w:szCs w:val="24"/>
        </w:rPr>
      </w:pPr>
    </w:p>
    <w:p w:rsidR="00365B4B" w:rsidRPr="00D02AD9" w:rsidRDefault="00365B4B" w:rsidP="00D02AD9">
      <w:pPr>
        <w:jc w:val="both"/>
        <w:rPr>
          <w:rFonts w:ascii="Times New Roman" w:hAnsi="Times New Roman" w:cs="Times New Roman"/>
          <w:sz w:val="24"/>
          <w:szCs w:val="24"/>
        </w:rPr>
      </w:pPr>
    </w:p>
    <w:p w:rsidR="00365B4B" w:rsidRPr="00D02AD9" w:rsidRDefault="00365B4B" w:rsidP="00D02AD9">
      <w:pPr>
        <w:pStyle w:val="StandardWeb"/>
        <w:spacing w:after="165" w:afterAutospacing="0"/>
        <w:jc w:val="both"/>
      </w:pPr>
      <w:r w:rsidRPr="00D02AD9">
        <w:t xml:space="preserve">Nach Beendigung der coronabedingten Reisebeschränkungen konnten nun endlich wieder humanitäre Einsätze organisiert werden. </w:t>
      </w:r>
    </w:p>
    <w:p w:rsidR="00103397" w:rsidRPr="00D02AD9" w:rsidRDefault="00365B4B" w:rsidP="00D02AD9">
      <w:pPr>
        <w:pStyle w:val="StandardWeb"/>
        <w:spacing w:after="165" w:afterAutospacing="0"/>
        <w:jc w:val="both"/>
      </w:pPr>
      <w:r w:rsidRPr="00D02AD9">
        <w:t xml:space="preserve">Besonderer Dank gilt hier Annette, die </w:t>
      </w:r>
      <w:r w:rsidR="00D02AD9">
        <w:t xml:space="preserve">2022 </w:t>
      </w:r>
      <w:r w:rsidRPr="00D02AD9">
        <w:t xml:space="preserve">mit großem Engagement 7 Teams nach Bolivien </w:t>
      </w:r>
      <w:r w:rsidR="00103397" w:rsidRPr="00D02AD9">
        <w:t>geschickt hat.</w:t>
      </w:r>
    </w:p>
    <w:p w:rsidR="0039177A" w:rsidRPr="00D02AD9" w:rsidRDefault="0039177A" w:rsidP="00D02AD9">
      <w:pPr>
        <w:pStyle w:val="StandardWeb"/>
        <w:spacing w:after="165" w:afterAutospacing="0"/>
        <w:jc w:val="both"/>
      </w:pPr>
      <w:r w:rsidRPr="00D02AD9">
        <w:t>Im Sommer konnte wieder ein Team nach Tadschikistan reisen.</w:t>
      </w:r>
    </w:p>
    <w:p w:rsidR="0039177A" w:rsidRPr="00D02AD9" w:rsidRDefault="0039177A" w:rsidP="00D02AD9">
      <w:pPr>
        <w:pStyle w:val="StandardWeb"/>
        <w:spacing w:after="165" w:afterAutospacing="0"/>
        <w:jc w:val="both"/>
      </w:pPr>
      <w:r w:rsidRPr="00D02AD9">
        <w:t xml:space="preserve">Unsere 2. Vorsitzende Johanna hatte mit einer ärztlichen Kollegin einen Einsatz in unserer Gesundheitsstation in Kamerun perfekt organisiert und vorbereitet, als der obligatorische PCR-Test bei ihr einen Tag vor Abreise positiv ausfiel. Sie hatte zwar, auch anschließend, keinerlei Symptome, aber der Einsatz musste gecancelt werden. Das war natürlich äußerst ärgerlich, war doch alles gebucht, gepackt, und beide hatten Urlaub genommen. </w:t>
      </w:r>
      <w:r w:rsidR="0076781F" w:rsidRPr="00D02AD9">
        <w:t xml:space="preserve">Nun ist die Reise für Februar </w:t>
      </w:r>
      <w:r w:rsidR="00103397" w:rsidRPr="00D02AD9">
        <w:t xml:space="preserve">2023 </w:t>
      </w:r>
      <w:r w:rsidR="0076781F" w:rsidRPr="00D02AD9">
        <w:t>geplant.</w:t>
      </w:r>
    </w:p>
    <w:p w:rsidR="00365B4B" w:rsidRPr="00D02AD9" w:rsidRDefault="00365B4B" w:rsidP="00D02AD9">
      <w:pPr>
        <w:pStyle w:val="StandardWeb"/>
        <w:spacing w:after="165" w:afterAutospacing="0"/>
        <w:jc w:val="both"/>
      </w:pPr>
      <w:r w:rsidRPr="00D02AD9">
        <w:t xml:space="preserve">An Einsätze in Haiti ist wegen der prekären politischen Situation </w:t>
      </w:r>
      <w:r w:rsidR="0076781F" w:rsidRPr="00D02AD9">
        <w:t>immer noch nicht zu denken. Unsere Freunde vor Ort haben aber Hoffnung, dass sich die Lage in 2023 beruhigt. Das kann man ihnen nur wünschen.</w:t>
      </w:r>
    </w:p>
    <w:p w:rsidR="00365B4B" w:rsidRPr="00D02AD9" w:rsidRDefault="0076781F" w:rsidP="00D02AD9">
      <w:pPr>
        <w:jc w:val="both"/>
        <w:rPr>
          <w:rFonts w:ascii="Times New Roman" w:hAnsi="Times New Roman" w:cs="Times New Roman"/>
          <w:b/>
          <w:sz w:val="24"/>
          <w:szCs w:val="24"/>
        </w:rPr>
      </w:pPr>
      <w:r w:rsidRPr="00D02AD9">
        <w:rPr>
          <w:rFonts w:ascii="Times New Roman" w:eastAsia="Times New Roman" w:hAnsi="Times New Roman" w:cs="Times New Roman"/>
          <w:sz w:val="24"/>
          <w:szCs w:val="24"/>
          <w:lang w:eastAsia="de-DE"/>
        </w:rPr>
        <w:t>U</w:t>
      </w:r>
      <w:r w:rsidR="00365B4B" w:rsidRPr="00D02AD9">
        <w:rPr>
          <w:rFonts w:ascii="Times New Roman" w:eastAsia="Times New Roman" w:hAnsi="Times New Roman" w:cs="Times New Roman"/>
          <w:sz w:val="24"/>
          <w:szCs w:val="24"/>
          <w:lang w:eastAsia="de-DE"/>
        </w:rPr>
        <w:t xml:space="preserve">nsere nachhaltigen Projekte vor allem in Bolivien, Kamerun und Haiti </w:t>
      </w:r>
      <w:r w:rsidRPr="00D02AD9">
        <w:rPr>
          <w:rFonts w:ascii="Times New Roman" w:eastAsia="Times New Roman" w:hAnsi="Times New Roman" w:cs="Times New Roman"/>
          <w:sz w:val="24"/>
          <w:szCs w:val="24"/>
          <w:lang w:eastAsia="de-DE"/>
        </w:rPr>
        <w:t>werden weiterhin von uns betreut und arbeiten erfolgreich.</w:t>
      </w:r>
    </w:p>
    <w:p w:rsidR="00365B4B" w:rsidRPr="00D02AD9" w:rsidRDefault="00365B4B" w:rsidP="00D02AD9">
      <w:pPr>
        <w:jc w:val="both"/>
        <w:rPr>
          <w:rFonts w:ascii="Times New Roman" w:hAnsi="Times New Roman" w:cs="Times New Roman"/>
          <w:b/>
          <w:sz w:val="24"/>
          <w:szCs w:val="24"/>
        </w:rPr>
      </w:pPr>
    </w:p>
    <w:p w:rsidR="00850A01" w:rsidRPr="00D02AD9" w:rsidRDefault="00850A01" w:rsidP="00D02AD9">
      <w:pPr>
        <w:jc w:val="both"/>
        <w:rPr>
          <w:rFonts w:ascii="Times New Roman" w:hAnsi="Times New Roman" w:cs="Times New Roman"/>
          <w:b/>
          <w:sz w:val="24"/>
          <w:szCs w:val="24"/>
        </w:rPr>
      </w:pPr>
    </w:p>
    <w:p w:rsidR="00365B4B" w:rsidRPr="00D02AD9" w:rsidRDefault="00365B4B" w:rsidP="00D02AD9">
      <w:pPr>
        <w:jc w:val="both"/>
        <w:rPr>
          <w:rFonts w:ascii="Times New Roman" w:hAnsi="Times New Roman" w:cs="Times New Roman"/>
          <w:sz w:val="24"/>
          <w:szCs w:val="24"/>
        </w:rPr>
      </w:pPr>
      <w:r w:rsidRPr="00D02AD9">
        <w:rPr>
          <w:rFonts w:ascii="Times New Roman" w:hAnsi="Times New Roman" w:cs="Times New Roman"/>
          <w:b/>
          <w:sz w:val="24"/>
          <w:szCs w:val="24"/>
        </w:rPr>
        <w:t xml:space="preserve">Bolivien – </w:t>
      </w:r>
      <w:r w:rsidRPr="00D02AD9">
        <w:rPr>
          <w:rFonts w:ascii="Times New Roman" w:hAnsi="Times New Roman" w:cs="Times New Roman"/>
          <w:sz w:val="24"/>
          <w:szCs w:val="24"/>
        </w:rPr>
        <w:t>Challa und Santa Cruz</w:t>
      </w:r>
      <w:r w:rsidRPr="00D02AD9">
        <w:rPr>
          <w:rFonts w:ascii="Times New Roman" w:hAnsi="Times New Roman" w:cs="Times New Roman"/>
          <w:b/>
          <w:sz w:val="24"/>
          <w:szCs w:val="24"/>
        </w:rPr>
        <w:t xml:space="preserve"> – </w:t>
      </w:r>
      <w:r w:rsidRPr="00D02AD9">
        <w:rPr>
          <w:rFonts w:ascii="Times New Roman" w:hAnsi="Times New Roman" w:cs="Times New Roman"/>
          <w:sz w:val="24"/>
          <w:szCs w:val="24"/>
        </w:rPr>
        <w:t>Zahnstationen (Dr. Annette Schoof-Hosemann)</w:t>
      </w:r>
    </w:p>
    <w:p w:rsidR="00365B4B" w:rsidRPr="00D02AD9" w:rsidRDefault="00365B4B" w:rsidP="00D02AD9">
      <w:pPr>
        <w:jc w:val="both"/>
        <w:rPr>
          <w:rFonts w:ascii="Times New Roman" w:hAnsi="Times New Roman" w:cs="Times New Roman"/>
          <w:sz w:val="24"/>
          <w:szCs w:val="24"/>
        </w:rPr>
      </w:pPr>
    </w:p>
    <w:p w:rsidR="0076781F" w:rsidRPr="00D02AD9" w:rsidRDefault="0076781F" w:rsidP="00D02AD9">
      <w:pPr>
        <w:pStyle w:val="StandardWeb"/>
        <w:spacing w:after="165" w:afterAutospacing="0"/>
        <w:jc w:val="both"/>
      </w:pPr>
      <w:r w:rsidRPr="00D02AD9">
        <w:t xml:space="preserve">Sieben Einsätze mit insgesamt 22 Teilnehmern, konnte </w:t>
      </w:r>
      <w:r w:rsidR="00103397" w:rsidRPr="00D02AD9">
        <w:t>Annette</w:t>
      </w:r>
      <w:r w:rsidRPr="00D02AD9">
        <w:t xml:space="preserve"> für </w:t>
      </w:r>
      <w:r w:rsidR="00103397" w:rsidRPr="00D02AD9">
        <w:t>ihre beiden</w:t>
      </w:r>
      <w:r w:rsidRPr="00D02AD9">
        <w:t xml:space="preserve"> Projekte auf die lange Reise nach Bolivien schicken.</w:t>
      </w:r>
    </w:p>
    <w:p w:rsidR="00365B4B" w:rsidRPr="00D02AD9" w:rsidRDefault="00103397" w:rsidP="00D02AD9">
      <w:pPr>
        <w:jc w:val="both"/>
        <w:rPr>
          <w:rFonts w:ascii="Times New Roman" w:hAnsi="Times New Roman" w:cs="Times New Roman"/>
          <w:sz w:val="24"/>
          <w:szCs w:val="24"/>
        </w:rPr>
      </w:pPr>
      <w:r w:rsidRPr="00D02AD9">
        <w:rPr>
          <w:rFonts w:ascii="Times New Roman" w:hAnsi="Times New Roman" w:cs="Times New Roman"/>
          <w:sz w:val="24"/>
          <w:szCs w:val="24"/>
        </w:rPr>
        <w:t>Di</w:t>
      </w:r>
      <w:r w:rsidR="0076781F" w:rsidRPr="00D02AD9">
        <w:rPr>
          <w:rFonts w:ascii="Times New Roman" w:hAnsi="Times New Roman" w:cs="Times New Roman"/>
          <w:sz w:val="24"/>
          <w:szCs w:val="24"/>
        </w:rPr>
        <w:t xml:space="preserve">e Warteliste für Einsatzwillige war in der Lockdown- Periode sehr lang geworden. So startete im Januar </w:t>
      </w:r>
      <w:r w:rsidRPr="00D02AD9">
        <w:rPr>
          <w:rFonts w:ascii="Times New Roman" w:hAnsi="Times New Roman" w:cs="Times New Roman"/>
          <w:sz w:val="24"/>
          <w:szCs w:val="24"/>
        </w:rPr>
        <w:t>das</w:t>
      </w:r>
      <w:r w:rsidR="0076781F" w:rsidRPr="00D02AD9">
        <w:rPr>
          <w:rFonts w:ascii="Times New Roman" w:hAnsi="Times New Roman" w:cs="Times New Roman"/>
          <w:sz w:val="24"/>
          <w:szCs w:val="24"/>
        </w:rPr>
        <w:t xml:space="preserve"> erste</w:t>
      </w:r>
      <w:r w:rsidRPr="00D02AD9">
        <w:rPr>
          <w:rFonts w:ascii="Times New Roman" w:hAnsi="Times New Roman" w:cs="Times New Roman"/>
          <w:sz w:val="24"/>
          <w:szCs w:val="24"/>
        </w:rPr>
        <w:t xml:space="preserve"> </w:t>
      </w:r>
      <w:r w:rsidR="0076781F" w:rsidRPr="00D02AD9">
        <w:rPr>
          <w:rFonts w:ascii="Times New Roman" w:hAnsi="Times New Roman" w:cs="Times New Roman"/>
          <w:sz w:val="24"/>
          <w:szCs w:val="24"/>
        </w:rPr>
        <w:t xml:space="preserve">Dreier-Team. Sie waren </w:t>
      </w:r>
      <w:r w:rsidRPr="00D02AD9">
        <w:rPr>
          <w:rFonts w:ascii="Times New Roman" w:hAnsi="Times New Roman" w:cs="Times New Roman"/>
          <w:sz w:val="24"/>
          <w:szCs w:val="24"/>
        </w:rPr>
        <w:t>die</w:t>
      </w:r>
      <w:r w:rsidR="0076781F" w:rsidRPr="00D02AD9">
        <w:rPr>
          <w:rFonts w:ascii="Times New Roman" w:hAnsi="Times New Roman" w:cs="Times New Roman"/>
          <w:sz w:val="24"/>
          <w:szCs w:val="24"/>
        </w:rPr>
        <w:t xml:space="preserve"> Pioniere, die nach dem langen und äußerst strengen Lockdown in Bolivien die Einrichtungen inspizierten. Sie arbeiteten fast ausschließlich erstmal nur in Santa Cruz, in der </w:t>
      </w:r>
      <w:proofErr w:type="spellStart"/>
      <w:r w:rsidR="0076781F" w:rsidRPr="00D02AD9">
        <w:rPr>
          <w:rFonts w:ascii="Times New Roman" w:hAnsi="Times New Roman" w:cs="Times New Roman"/>
          <w:sz w:val="24"/>
          <w:szCs w:val="24"/>
        </w:rPr>
        <w:t>Plataforma</w:t>
      </w:r>
      <w:proofErr w:type="spellEnd"/>
      <w:r w:rsidR="0076781F" w:rsidRPr="00D02AD9">
        <w:rPr>
          <w:rFonts w:ascii="Times New Roman" w:hAnsi="Times New Roman" w:cs="Times New Roman"/>
          <w:sz w:val="24"/>
          <w:szCs w:val="24"/>
        </w:rPr>
        <w:t xml:space="preserve"> </w:t>
      </w:r>
      <w:proofErr w:type="spellStart"/>
      <w:r w:rsidR="0076781F" w:rsidRPr="00D02AD9">
        <w:rPr>
          <w:rFonts w:ascii="Times New Roman" w:hAnsi="Times New Roman" w:cs="Times New Roman"/>
          <w:sz w:val="24"/>
          <w:szCs w:val="24"/>
        </w:rPr>
        <w:t>Soldidaria</w:t>
      </w:r>
      <w:proofErr w:type="spellEnd"/>
      <w:r w:rsidR="0076781F" w:rsidRPr="00D02AD9">
        <w:rPr>
          <w:rFonts w:ascii="Times New Roman" w:hAnsi="Times New Roman" w:cs="Times New Roman"/>
          <w:sz w:val="24"/>
          <w:szCs w:val="24"/>
        </w:rPr>
        <w:t>, dem Kinderheim unter spanischer Leitung</w:t>
      </w:r>
      <w:r w:rsidRPr="00D02AD9">
        <w:rPr>
          <w:rFonts w:ascii="Times New Roman" w:hAnsi="Times New Roman" w:cs="Times New Roman"/>
          <w:sz w:val="24"/>
          <w:szCs w:val="24"/>
        </w:rPr>
        <w:t>.</w:t>
      </w:r>
    </w:p>
    <w:p w:rsidR="00850A01" w:rsidRPr="00D02AD9" w:rsidRDefault="0076781F" w:rsidP="00D02AD9">
      <w:pPr>
        <w:pStyle w:val="StandardWeb"/>
        <w:jc w:val="both"/>
      </w:pPr>
      <w:r w:rsidRPr="00D02AD9">
        <w:t xml:space="preserve">Das zweite Team um einen berufserfahrenen Kollegen in Frührente, startete Anfang März. Zum ersten Mal halfen sie auch zusätzlich in einer medizinischen Einrichtung (Medico Shalom), in Santa Cruz aus. </w:t>
      </w:r>
      <w:r w:rsidR="00103397" w:rsidRPr="00D02AD9">
        <w:t>Da</w:t>
      </w:r>
      <w:r w:rsidRPr="00D02AD9">
        <w:t>nach waren sie die ersten, die nach drei Jahren endlich wieder auf der Sonneninsel im Titicaca</w:t>
      </w:r>
      <w:r w:rsidR="00103397" w:rsidRPr="00D02AD9">
        <w:t>see</w:t>
      </w:r>
      <w:r w:rsidRPr="00D02AD9">
        <w:t xml:space="preserve"> unsere Praxis eröffnen konnten.</w:t>
      </w:r>
      <w:r w:rsidR="00850A01" w:rsidRPr="00D02AD9">
        <w:t xml:space="preserve"> </w:t>
      </w:r>
    </w:p>
    <w:p w:rsidR="00850A01" w:rsidRPr="00D02AD9" w:rsidRDefault="0076781F" w:rsidP="00D02AD9">
      <w:pPr>
        <w:pStyle w:val="StandardWeb"/>
        <w:jc w:val="both"/>
      </w:pPr>
      <w:r w:rsidRPr="00D02AD9">
        <w:t xml:space="preserve">Anfang April behandelte ein drittes deutsches Team wieder erfolgreich im Medico Shalom und </w:t>
      </w:r>
      <w:r w:rsidR="00850A01" w:rsidRPr="00D02AD9">
        <w:t xml:space="preserve">in unserer „eigenen“ </w:t>
      </w:r>
      <w:proofErr w:type="spellStart"/>
      <w:r w:rsidR="00850A01" w:rsidRPr="00D02AD9">
        <w:t>Plataforma</w:t>
      </w:r>
      <w:proofErr w:type="spellEnd"/>
      <w:r w:rsidR="00850A01" w:rsidRPr="00D02AD9">
        <w:t xml:space="preserve"> </w:t>
      </w:r>
      <w:proofErr w:type="spellStart"/>
      <w:r w:rsidR="00850A01" w:rsidRPr="00D02AD9">
        <w:t>Solidaria</w:t>
      </w:r>
      <w:proofErr w:type="spellEnd"/>
      <w:r w:rsidR="00850A01" w:rsidRPr="00D02AD9">
        <w:t xml:space="preserve"> in Santa Cruz. Immer wieder stellten die jungen Zahnmediziner mit Entsetzen fest, in welch desolate</w:t>
      </w:r>
      <w:r w:rsidR="00103397" w:rsidRPr="00D02AD9">
        <w:t>m</w:t>
      </w:r>
      <w:r w:rsidR="00850A01" w:rsidRPr="00D02AD9">
        <w:t xml:space="preserve"> Zustand die Gebisse der heimischen Bevölkerung sich Ihnen präsentierte</w:t>
      </w:r>
      <w:r w:rsidR="00103397" w:rsidRPr="00D02AD9">
        <w:t>n</w:t>
      </w:r>
      <w:r w:rsidR="00850A01" w:rsidRPr="00D02AD9">
        <w:t xml:space="preserve">. </w:t>
      </w:r>
    </w:p>
    <w:p w:rsidR="00850A01" w:rsidRPr="00D02AD9" w:rsidRDefault="00850A01" w:rsidP="00D02AD9">
      <w:pPr>
        <w:pStyle w:val="StandardWeb"/>
        <w:jc w:val="both"/>
      </w:pPr>
      <w:r w:rsidRPr="00D02AD9">
        <w:lastRenderedPageBreak/>
        <w:t xml:space="preserve">Mitte Juni folgte ein junges viertes Team, welches netterweise das Abenteuer einging, einer Einladung von der bolivianischen Gemeinde Presto im Departemente Chuquisaca (nahe Sucre) nachzukommen. Sie arbeiteten nach einem zwei-wöchigem Einsatz in Santa Cruz im dorfeigenen sogenannten </w:t>
      </w:r>
      <w:proofErr w:type="spellStart"/>
      <w:r w:rsidRPr="00D02AD9">
        <w:t>Dentomobil</w:t>
      </w:r>
      <w:proofErr w:type="spellEnd"/>
      <w:r w:rsidRPr="00D02AD9">
        <w:t xml:space="preserve"> (fahrbare Praxis). Leider verlief die Organisation seitens der Gemeinde Presto </w:t>
      </w:r>
      <w:r w:rsidR="00103397" w:rsidRPr="00D02AD9">
        <w:t>so</w:t>
      </w:r>
      <w:r w:rsidRPr="00D02AD9">
        <w:t xml:space="preserve"> chaotisch, dass wir dort wohl kein Team mehr hinschicken werden.</w:t>
      </w:r>
    </w:p>
    <w:p w:rsidR="00850A01" w:rsidRPr="00D02AD9" w:rsidRDefault="00850A01" w:rsidP="00D02AD9">
      <w:pPr>
        <w:pStyle w:val="StandardWeb"/>
        <w:jc w:val="both"/>
      </w:pPr>
      <w:r w:rsidRPr="00D02AD9">
        <w:t xml:space="preserve">Mitte Juli konnte ein Dreier-Team, für zwei Wochen, erfolgreich auf der Sonneninsel im Titicacasee für uns behandeln. </w:t>
      </w:r>
    </w:p>
    <w:p w:rsidR="00850A01" w:rsidRPr="00D02AD9" w:rsidRDefault="00850A01" w:rsidP="00D02AD9">
      <w:pPr>
        <w:pStyle w:val="StandardWeb"/>
        <w:jc w:val="both"/>
      </w:pPr>
      <w:r w:rsidRPr="00D02AD9">
        <w:t xml:space="preserve">Team 6 startete Ende Juli und war sowohl in Santa Cruz als auch wieder in Challa im Einsatz. </w:t>
      </w:r>
    </w:p>
    <w:p w:rsidR="00850A01" w:rsidRPr="00D02AD9" w:rsidRDefault="00103397" w:rsidP="00D02AD9">
      <w:pPr>
        <w:pStyle w:val="StandardWeb"/>
        <w:jc w:val="both"/>
      </w:pPr>
      <w:r w:rsidRPr="00D02AD9">
        <w:t xml:space="preserve">Schließlich war </w:t>
      </w:r>
      <w:r w:rsidR="00850A01" w:rsidRPr="00D02AD9">
        <w:t xml:space="preserve">im September das letzte und siebente Team für 2022   in beiden Projekten, Santa Cruz und Challa tätig. </w:t>
      </w:r>
    </w:p>
    <w:p w:rsidR="0076781F" w:rsidRPr="00D02AD9" w:rsidRDefault="0076781F" w:rsidP="00D02AD9">
      <w:pPr>
        <w:jc w:val="both"/>
        <w:rPr>
          <w:rFonts w:ascii="Times New Roman" w:hAnsi="Times New Roman" w:cs="Times New Roman"/>
          <w:sz w:val="24"/>
          <w:szCs w:val="24"/>
        </w:rPr>
      </w:pPr>
    </w:p>
    <w:p w:rsidR="00365B4B" w:rsidRPr="00D02AD9" w:rsidRDefault="00365B4B" w:rsidP="00D02AD9">
      <w:pPr>
        <w:jc w:val="both"/>
        <w:rPr>
          <w:rFonts w:ascii="Times New Roman" w:hAnsi="Times New Roman" w:cs="Times New Roman"/>
          <w:sz w:val="24"/>
          <w:szCs w:val="24"/>
        </w:rPr>
      </w:pPr>
      <w:r w:rsidRPr="00D02AD9">
        <w:rPr>
          <w:rFonts w:ascii="Times New Roman" w:hAnsi="Times New Roman" w:cs="Times New Roman"/>
          <w:sz w:val="24"/>
          <w:szCs w:val="24"/>
        </w:rPr>
        <w:t xml:space="preserve">Mehr Infos unter:  </w:t>
      </w:r>
      <w:hyperlink r:id="rId4" w:history="1">
        <w:r w:rsidR="00850A01" w:rsidRPr="00D02AD9">
          <w:rPr>
            <w:rFonts w:ascii="Times New Roman" w:hAnsi="Times New Roman" w:cs="Times New Roman"/>
            <w:b/>
            <w:color w:val="00000A"/>
            <w:sz w:val="24"/>
            <w:szCs w:val="24"/>
          </w:rPr>
          <w:t>www.dentists-and-friends.de</w:t>
        </w:r>
      </w:hyperlink>
      <w:r w:rsidR="00850A01" w:rsidRPr="00D02AD9">
        <w:rPr>
          <w:rFonts w:ascii="Times New Roman" w:hAnsi="Times New Roman" w:cs="Times New Roman"/>
          <w:b/>
          <w:color w:val="00000A"/>
          <w:sz w:val="24"/>
          <w:szCs w:val="24"/>
        </w:rPr>
        <w:t xml:space="preserve"> </w:t>
      </w:r>
      <w:r w:rsidR="00850A01" w:rsidRPr="00D02AD9">
        <w:rPr>
          <w:rFonts w:ascii="Times New Roman" w:hAnsi="Times New Roman" w:cs="Times New Roman"/>
          <w:color w:val="00000A"/>
          <w:sz w:val="24"/>
          <w:szCs w:val="24"/>
        </w:rPr>
        <w:t>und</w:t>
      </w:r>
      <w:r w:rsidR="00850A01" w:rsidRPr="00D02AD9">
        <w:rPr>
          <w:rFonts w:ascii="Times New Roman" w:hAnsi="Times New Roman" w:cs="Times New Roman"/>
          <w:b/>
          <w:color w:val="00000A"/>
          <w:sz w:val="24"/>
          <w:szCs w:val="24"/>
        </w:rPr>
        <w:t xml:space="preserve"> </w:t>
      </w:r>
      <w:hyperlink r:id="rId5" w:history="1">
        <w:r w:rsidRPr="00D02AD9">
          <w:rPr>
            <w:rFonts w:ascii="Times New Roman" w:hAnsi="Times New Roman" w:cs="Times New Roman"/>
            <w:b/>
            <w:sz w:val="24"/>
            <w:szCs w:val="24"/>
          </w:rPr>
          <w:t>www.dentists-fuer-bolivien.de</w:t>
        </w:r>
      </w:hyperlink>
      <w:r w:rsidRPr="00D02AD9">
        <w:rPr>
          <w:rFonts w:ascii="Times New Roman" w:hAnsi="Times New Roman" w:cs="Times New Roman"/>
          <w:color w:val="00000A"/>
          <w:sz w:val="24"/>
          <w:szCs w:val="24"/>
        </w:rPr>
        <w:t xml:space="preserve"> </w:t>
      </w:r>
    </w:p>
    <w:p w:rsidR="00365B4B" w:rsidRPr="00D02AD9" w:rsidRDefault="00365B4B" w:rsidP="00D02AD9">
      <w:pPr>
        <w:jc w:val="both"/>
        <w:rPr>
          <w:rFonts w:ascii="Times New Roman" w:hAnsi="Times New Roman" w:cs="Times New Roman"/>
          <w:b/>
          <w:sz w:val="24"/>
          <w:szCs w:val="24"/>
        </w:rPr>
      </w:pPr>
    </w:p>
    <w:p w:rsidR="00365B4B" w:rsidRPr="00D02AD9" w:rsidRDefault="00365B4B" w:rsidP="00D02AD9">
      <w:pPr>
        <w:jc w:val="both"/>
        <w:rPr>
          <w:rFonts w:ascii="Times New Roman" w:hAnsi="Times New Roman" w:cs="Times New Roman"/>
          <w:b/>
          <w:sz w:val="24"/>
          <w:szCs w:val="24"/>
        </w:rPr>
      </w:pPr>
    </w:p>
    <w:p w:rsidR="00365B4B" w:rsidRPr="00D02AD9" w:rsidRDefault="00365B4B" w:rsidP="00D02AD9">
      <w:pPr>
        <w:jc w:val="both"/>
        <w:rPr>
          <w:rFonts w:ascii="Times New Roman" w:hAnsi="Times New Roman" w:cs="Times New Roman"/>
          <w:b/>
          <w:sz w:val="24"/>
          <w:szCs w:val="24"/>
        </w:rPr>
      </w:pPr>
    </w:p>
    <w:p w:rsidR="00365B4B" w:rsidRPr="00D02AD9" w:rsidRDefault="00365B4B" w:rsidP="00D02AD9">
      <w:pPr>
        <w:jc w:val="both"/>
        <w:rPr>
          <w:rFonts w:ascii="Times New Roman" w:hAnsi="Times New Roman" w:cs="Times New Roman"/>
          <w:b/>
          <w:sz w:val="24"/>
          <w:szCs w:val="24"/>
        </w:rPr>
      </w:pPr>
    </w:p>
    <w:p w:rsidR="00365B4B" w:rsidRPr="00D02AD9" w:rsidRDefault="00365B4B" w:rsidP="00D02AD9">
      <w:pPr>
        <w:jc w:val="both"/>
        <w:rPr>
          <w:rFonts w:ascii="Times New Roman" w:hAnsi="Times New Roman" w:cs="Times New Roman"/>
          <w:b/>
          <w:sz w:val="24"/>
          <w:szCs w:val="24"/>
        </w:rPr>
      </w:pPr>
    </w:p>
    <w:p w:rsidR="00365B4B" w:rsidRPr="00D02AD9" w:rsidRDefault="00365B4B" w:rsidP="00D02AD9">
      <w:pPr>
        <w:jc w:val="both"/>
        <w:rPr>
          <w:rFonts w:ascii="Times New Roman" w:hAnsi="Times New Roman" w:cs="Times New Roman"/>
          <w:sz w:val="24"/>
          <w:szCs w:val="24"/>
        </w:rPr>
      </w:pPr>
      <w:r w:rsidRPr="00D02AD9">
        <w:rPr>
          <w:rFonts w:ascii="Times New Roman" w:hAnsi="Times New Roman" w:cs="Times New Roman"/>
          <w:b/>
          <w:sz w:val="24"/>
          <w:szCs w:val="24"/>
        </w:rPr>
        <w:t>Bolivien</w:t>
      </w:r>
      <w:r w:rsidRPr="00D02AD9">
        <w:rPr>
          <w:rFonts w:ascii="Times New Roman" w:hAnsi="Times New Roman" w:cs="Times New Roman"/>
          <w:sz w:val="24"/>
          <w:szCs w:val="24"/>
        </w:rPr>
        <w:t xml:space="preserve"> – Cochabamba – Kinderhaus (Dr. Dorothea Brandenburg)</w:t>
      </w:r>
    </w:p>
    <w:p w:rsidR="003F2B72" w:rsidRPr="00D02AD9" w:rsidRDefault="003F2B72" w:rsidP="00D02AD9">
      <w:pPr>
        <w:pStyle w:val="StandardWeb"/>
        <w:jc w:val="both"/>
      </w:pPr>
      <w:r w:rsidRPr="00D02AD9">
        <w:t>Erst seit Anfang Februar 2022 sind die Schulen wieder geöffnet und die Kinder</w:t>
      </w:r>
      <w:r w:rsidR="003044FD" w:rsidRPr="00D02AD9">
        <w:t xml:space="preserve"> (37-40)</w:t>
      </w:r>
      <w:r w:rsidR="002E34C2" w:rsidRPr="00D02AD9">
        <w:t xml:space="preserve"> dürfen wieder</w:t>
      </w:r>
      <w:r w:rsidRPr="00D02AD9">
        <w:t>, natürlich mit Maske, wie gewohnt in die Stiftung</w:t>
      </w:r>
      <w:r w:rsidR="002E34C2" w:rsidRPr="00D02AD9">
        <w:t xml:space="preserve"> kommen</w:t>
      </w:r>
      <w:r w:rsidRPr="00D02AD9">
        <w:t xml:space="preserve">. Unterstützung erhalten </w:t>
      </w:r>
      <w:proofErr w:type="spellStart"/>
      <w:r w:rsidRPr="00D02AD9">
        <w:t>Goretty</w:t>
      </w:r>
      <w:proofErr w:type="spellEnd"/>
      <w:r w:rsidRPr="00D02AD9">
        <w:t xml:space="preserve"> und ihr Team mittlerweile durch mehrere Jugendliche, die selbst als Kinder in der Stiftung waren. Sie begleiten die Kleineren bei Schul- und anderen Aufgaben tatkräftig.</w:t>
      </w:r>
    </w:p>
    <w:p w:rsidR="003F2B72" w:rsidRPr="00D02AD9" w:rsidRDefault="003044FD" w:rsidP="00D02AD9">
      <w:pPr>
        <w:pStyle w:val="StandardWeb"/>
        <w:jc w:val="both"/>
      </w:pPr>
      <w:r w:rsidRPr="00D02AD9">
        <w:t xml:space="preserve">Es gibt immer wieder besondere Herausforderungen: Ein Mädchen hat Leukämie und bekommt Chemotherapie und Bluttransfusionen. </w:t>
      </w:r>
      <w:proofErr w:type="spellStart"/>
      <w:r w:rsidRPr="00D02AD9">
        <w:t>Goretty</w:t>
      </w:r>
      <w:proofErr w:type="spellEnd"/>
      <w:r w:rsidRPr="00D02AD9">
        <w:t xml:space="preserve"> begleitet sie jede Woche in die Klinik. Trotz aller</w:t>
      </w:r>
      <w:r w:rsidR="003F2B72" w:rsidRPr="00D02AD9">
        <w:t xml:space="preserve"> Schwierigkeiten haben die Kinder das Schuljahr mit sehr guten Noten abgeschlossen. Inzwischen haben schon mehrere Kinder ihr Abitur bestanden und studieren jetzt.</w:t>
      </w:r>
    </w:p>
    <w:p w:rsidR="003F2B72" w:rsidRPr="00D02AD9" w:rsidRDefault="003F2B72" w:rsidP="00D02AD9">
      <w:pPr>
        <w:pStyle w:val="StandardWeb"/>
        <w:jc w:val="both"/>
      </w:pPr>
      <w:proofErr w:type="spellStart"/>
      <w:r w:rsidRPr="00D02AD9">
        <w:t>Goretty</w:t>
      </w:r>
      <w:proofErr w:type="spellEnd"/>
      <w:r w:rsidRPr="00D02AD9">
        <w:t xml:space="preserve"> hat für die Mütter der Kinder ein Nähprojekt aufgebaut, welches sehr gut angenommen wird und die Familien wirtschaftlich unterstützt. Sechs der Mütter besuchen eine Abendschule, um lesen und schreiben zu lernen und einen Schulabschluss zu erlangen.</w:t>
      </w:r>
    </w:p>
    <w:p w:rsidR="000B3A34" w:rsidRPr="00D02AD9" w:rsidRDefault="000B3A34" w:rsidP="00D02AD9">
      <w:pPr>
        <w:pStyle w:val="StandardWeb"/>
        <w:jc w:val="both"/>
      </w:pPr>
      <w:r w:rsidRPr="00D02AD9">
        <w:t xml:space="preserve">Nun hoffen alle auf einen baldigen Umzug nach </w:t>
      </w:r>
      <w:proofErr w:type="spellStart"/>
      <w:r w:rsidRPr="00D02AD9">
        <w:t>Potrero</w:t>
      </w:r>
      <w:proofErr w:type="spellEnd"/>
      <w:r w:rsidRPr="00D02AD9">
        <w:t xml:space="preserve">. </w:t>
      </w:r>
      <w:r w:rsidR="002E34C2" w:rsidRPr="00D02AD9">
        <w:t xml:space="preserve">Leider gestaltet sich das Genehmigungsverfahren äußerst schwierig: </w:t>
      </w:r>
      <w:r w:rsidR="003044FD" w:rsidRPr="00D02AD9">
        <w:t>j</w:t>
      </w:r>
      <w:r w:rsidR="002E34C2" w:rsidRPr="00D02AD9">
        <w:t xml:space="preserve">edes Mal gibt es neue Auflagen von den Behörden. Jetzt wollen sie, dass eine Mauer um das Grundstück gebaut wird. Der vorhandene Zaun reicht nicht aus. </w:t>
      </w:r>
      <w:proofErr w:type="spellStart"/>
      <w:r w:rsidRPr="00D02AD9">
        <w:t>Goretty</w:t>
      </w:r>
      <w:proofErr w:type="spellEnd"/>
      <w:r w:rsidRPr="00D02AD9">
        <w:t xml:space="preserve"> </w:t>
      </w:r>
      <w:r w:rsidR="002E34C2" w:rsidRPr="00D02AD9">
        <w:t>fäh</w:t>
      </w:r>
      <w:r w:rsidR="003044FD" w:rsidRPr="00D02AD9">
        <w:t>r</w:t>
      </w:r>
      <w:r w:rsidR="002E34C2" w:rsidRPr="00D02AD9">
        <w:t xml:space="preserve">t </w:t>
      </w:r>
      <w:r w:rsidRPr="00D02AD9">
        <w:t>weiterhin bei jeder Gelegenheit mit den Kindern dorthin.</w:t>
      </w:r>
    </w:p>
    <w:p w:rsidR="00365B4B" w:rsidRPr="00D02AD9" w:rsidRDefault="00365B4B" w:rsidP="00D02AD9">
      <w:pPr>
        <w:spacing w:before="100" w:after="100"/>
        <w:jc w:val="both"/>
        <w:rPr>
          <w:rFonts w:ascii="Times New Roman" w:hAnsi="Times New Roman" w:cs="Times New Roman"/>
          <w:sz w:val="24"/>
          <w:szCs w:val="24"/>
        </w:rPr>
      </w:pPr>
      <w:r w:rsidRPr="00D02AD9">
        <w:rPr>
          <w:rFonts w:ascii="Times New Roman" w:eastAsia="Times New Roman" w:hAnsi="Times New Roman" w:cs="Times New Roman"/>
          <w:sz w:val="24"/>
          <w:szCs w:val="24"/>
          <w:lang w:eastAsia="de-DE"/>
        </w:rPr>
        <w:t>Wir danken allen, die für die Kinder gespendet haben, von ganzem Herzen.</w:t>
      </w:r>
    </w:p>
    <w:p w:rsidR="00365B4B" w:rsidRPr="00D02AD9" w:rsidRDefault="00365B4B" w:rsidP="00D02AD9">
      <w:pPr>
        <w:jc w:val="both"/>
        <w:rPr>
          <w:rFonts w:ascii="Times New Roman" w:hAnsi="Times New Roman" w:cs="Times New Roman"/>
          <w:b/>
          <w:sz w:val="24"/>
          <w:szCs w:val="24"/>
        </w:rPr>
      </w:pPr>
    </w:p>
    <w:p w:rsidR="00365B4B" w:rsidRPr="00D02AD9" w:rsidRDefault="00365B4B" w:rsidP="00D02AD9">
      <w:pPr>
        <w:jc w:val="both"/>
        <w:rPr>
          <w:rFonts w:ascii="Times New Roman" w:hAnsi="Times New Roman" w:cs="Times New Roman"/>
          <w:bCs/>
          <w:sz w:val="24"/>
          <w:szCs w:val="24"/>
        </w:rPr>
      </w:pPr>
    </w:p>
    <w:p w:rsidR="00365B4B" w:rsidRPr="00D02AD9" w:rsidRDefault="00365B4B" w:rsidP="00D02AD9">
      <w:pPr>
        <w:jc w:val="both"/>
        <w:rPr>
          <w:rFonts w:ascii="Times New Roman" w:hAnsi="Times New Roman" w:cs="Times New Roman"/>
          <w:sz w:val="24"/>
          <w:szCs w:val="24"/>
        </w:rPr>
      </w:pPr>
      <w:r w:rsidRPr="00D02AD9">
        <w:rPr>
          <w:rFonts w:ascii="Times New Roman" w:hAnsi="Times New Roman" w:cs="Times New Roman"/>
          <w:b/>
          <w:sz w:val="24"/>
          <w:szCs w:val="24"/>
        </w:rPr>
        <w:t>Kamerun</w:t>
      </w:r>
      <w:r w:rsidRPr="00D02AD9">
        <w:rPr>
          <w:rFonts w:ascii="Times New Roman" w:hAnsi="Times New Roman" w:cs="Times New Roman"/>
          <w:sz w:val="24"/>
          <w:szCs w:val="24"/>
        </w:rPr>
        <w:t xml:space="preserve"> – </w:t>
      </w:r>
      <w:proofErr w:type="spellStart"/>
      <w:r w:rsidRPr="00D02AD9">
        <w:rPr>
          <w:rFonts w:ascii="Times New Roman" w:hAnsi="Times New Roman" w:cs="Times New Roman"/>
          <w:sz w:val="24"/>
          <w:szCs w:val="24"/>
        </w:rPr>
        <w:t>Ademegola</w:t>
      </w:r>
      <w:proofErr w:type="spellEnd"/>
      <w:r w:rsidRPr="00D02AD9">
        <w:rPr>
          <w:rFonts w:ascii="Times New Roman" w:hAnsi="Times New Roman" w:cs="Times New Roman"/>
          <w:sz w:val="24"/>
          <w:szCs w:val="24"/>
        </w:rPr>
        <w:t xml:space="preserve"> – Gesundheitsstation (Dr. Robert Sturzkopf)</w:t>
      </w:r>
    </w:p>
    <w:p w:rsidR="00365B4B" w:rsidRPr="00D02AD9" w:rsidRDefault="00365B4B" w:rsidP="00D02AD9">
      <w:pPr>
        <w:jc w:val="both"/>
        <w:rPr>
          <w:rFonts w:ascii="Times New Roman" w:hAnsi="Times New Roman" w:cs="Times New Roman"/>
          <w:sz w:val="24"/>
          <w:szCs w:val="24"/>
        </w:rPr>
      </w:pPr>
    </w:p>
    <w:p w:rsidR="007842E7" w:rsidRPr="00D02AD9" w:rsidRDefault="003B453D" w:rsidP="00D02AD9">
      <w:pPr>
        <w:suppressAutoHyphens w:val="0"/>
        <w:autoSpaceDN/>
        <w:spacing w:before="100" w:beforeAutospacing="1" w:after="100" w:afterAutospacing="1"/>
        <w:jc w:val="both"/>
        <w:textAlignment w:val="auto"/>
        <w:rPr>
          <w:rFonts w:ascii="Times New Roman" w:eastAsia="Times New Roman" w:hAnsi="Times New Roman" w:cs="Times New Roman"/>
          <w:kern w:val="0"/>
          <w:sz w:val="24"/>
          <w:szCs w:val="24"/>
          <w:lang w:eastAsia="de-DE"/>
        </w:rPr>
      </w:pPr>
      <w:r w:rsidRPr="00D02AD9">
        <w:rPr>
          <w:rFonts w:ascii="Times New Roman" w:eastAsia="Times New Roman" w:hAnsi="Times New Roman" w:cs="Times New Roman"/>
          <w:kern w:val="0"/>
          <w:sz w:val="24"/>
          <w:szCs w:val="24"/>
          <w:lang w:eastAsia="de-DE"/>
        </w:rPr>
        <w:t>Die Ausgaben für die Gesundheitsstation konnten</w:t>
      </w:r>
      <w:r w:rsidR="007842E7" w:rsidRPr="00D02AD9">
        <w:rPr>
          <w:rFonts w:ascii="Times New Roman" w:eastAsia="Times New Roman" w:hAnsi="Times New Roman" w:cs="Times New Roman"/>
          <w:kern w:val="0"/>
          <w:sz w:val="24"/>
          <w:szCs w:val="24"/>
          <w:lang w:eastAsia="de-DE"/>
        </w:rPr>
        <w:t xml:space="preserve"> mit insgesamt knapp 15.000 €</w:t>
      </w:r>
      <w:r w:rsidRPr="00D02AD9">
        <w:rPr>
          <w:rFonts w:ascii="Times New Roman" w:eastAsia="Times New Roman" w:hAnsi="Times New Roman" w:cs="Times New Roman"/>
          <w:kern w:val="0"/>
          <w:sz w:val="24"/>
          <w:szCs w:val="24"/>
          <w:lang w:eastAsia="de-DE"/>
        </w:rPr>
        <w:t xml:space="preserve"> im Jahr 2022 noch weitgehend aus den Spenden von 2021 fina</w:t>
      </w:r>
      <w:r w:rsidR="007842E7" w:rsidRPr="00D02AD9">
        <w:rPr>
          <w:rFonts w:ascii="Times New Roman" w:eastAsia="Times New Roman" w:hAnsi="Times New Roman" w:cs="Times New Roman"/>
          <w:kern w:val="0"/>
          <w:sz w:val="24"/>
          <w:szCs w:val="24"/>
          <w:lang w:eastAsia="de-DE"/>
        </w:rPr>
        <w:t>n</w:t>
      </w:r>
      <w:r w:rsidRPr="00D02AD9">
        <w:rPr>
          <w:rFonts w:ascii="Times New Roman" w:eastAsia="Times New Roman" w:hAnsi="Times New Roman" w:cs="Times New Roman"/>
          <w:kern w:val="0"/>
          <w:sz w:val="24"/>
          <w:szCs w:val="24"/>
          <w:lang w:eastAsia="de-DE"/>
        </w:rPr>
        <w:t>ziert werden</w:t>
      </w:r>
      <w:r w:rsidR="007842E7" w:rsidRPr="00D02AD9">
        <w:rPr>
          <w:rFonts w:ascii="Times New Roman" w:eastAsia="Times New Roman" w:hAnsi="Times New Roman" w:cs="Times New Roman"/>
          <w:kern w:val="0"/>
          <w:sz w:val="24"/>
          <w:szCs w:val="24"/>
          <w:lang w:eastAsia="de-DE"/>
        </w:rPr>
        <w:t>.</w:t>
      </w:r>
    </w:p>
    <w:p w:rsidR="003B453D" w:rsidRPr="00D02AD9" w:rsidRDefault="007842E7" w:rsidP="00D02AD9">
      <w:pPr>
        <w:suppressAutoHyphens w:val="0"/>
        <w:autoSpaceDN/>
        <w:spacing w:before="100" w:beforeAutospacing="1" w:after="100" w:afterAutospacing="1"/>
        <w:jc w:val="both"/>
        <w:textAlignment w:val="auto"/>
        <w:rPr>
          <w:rFonts w:ascii="Times New Roman" w:eastAsia="Times New Roman" w:hAnsi="Times New Roman" w:cs="Times New Roman"/>
          <w:kern w:val="0"/>
          <w:sz w:val="24"/>
          <w:szCs w:val="24"/>
          <w:lang w:eastAsia="de-DE"/>
        </w:rPr>
      </w:pPr>
      <w:r w:rsidRPr="00D02AD9">
        <w:rPr>
          <w:rFonts w:ascii="Times New Roman" w:eastAsia="Times New Roman" w:hAnsi="Times New Roman" w:cs="Times New Roman"/>
          <w:kern w:val="0"/>
          <w:sz w:val="24"/>
          <w:szCs w:val="24"/>
          <w:lang w:eastAsia="de-DE"/>
        </w:rPr>
        <w:lastRenderedPageBreak/>
        <w:t>F</w:t>
      </w:r>
      <w:r w:rsidR="003B453D" w:rsidRPr="003B453D">
        <w:rPr>
          <w:rFonts w:ascii="Times New Roman" w:eastAsia="Times New Roman" w:hAnsi="Times New Roman" w:cs="Times New Roman"/>
          <w:kern w:val="0"/>
          <w:sz w:val="24"/>
          <w:szCs w:val="24"/>
          <w:lang w:eastAsia="de-DE"/>
        </w:rPr>
        <w:t xml:space="preserve">ür Pfleger und Assistenten </w:t>
      </w:r>
      <w:r w:rsidRPr="00D02AD9">
        <w:rPr>
          <w:rFonts w:ascii="Times New Roman" w:eastAsia="Times New Roman" w:hAnsi="Times New Roman" w:cs="Times New Roman"/>
          <w:kern w:val="0"/>
          <w:sz w:val="24"/>
          <w:szCs w:val="24"/>
          <w:lang w:eastAsia="de-DE"/>
        </w:rPr>
        <w:t>fallen jährlich knapp 3.000 € an.</w:t>
      </w:r>
    </w:p>
    <w:p w:rsidR="003B453D" w:rsidRPr="003B453D" w:rsidRDefault="007842E7" w:rsidP="00D02AD9">
      <w:pPr>
        <w:suppressAutoHyphens w:val="0"/>
        <w:autoSpaceDN/>
        <w:spacing w:before="100" w:beforeAutospacing="1" w:after="100" w:afterAutospacing="1"/>
        <w:jc w:val="both"/>
        <w:textAlignment w:val="auto"/>
        <w:rPr>
          <w:rFonts w:ascii="Times New Roman" w:eastAsia="Times New Roman" w:hAnsi="Times New Roman" w:cs="Times New Roman"/>
          <w:kern w:val="0"/>
          <w:sz w:val="24"/>
          <w:szCs w:val="24"/>
          <w:lang w:eastAsia="de-DE"/>
        </w:rPr>
      </w:pPr>
      <w:r w:rsidRPr="00D02AD9">
        <w:rPr>
          <w:rFonts w:ascii="Times New Roman" w:eastAsia="Times New Roman" w:hAnsi="Times New Roman" w:cs="Times New Roman"/>
          <w:kern w:val="0"/>
          <w:sz w:val="24"/>
          <w:szCs w:val="24"/>
          <w:lang w:eastAsia="de-DE"/>
        </w:rPr>
        <w:t>Es wurden zwei Gesundheitskampagnen durchgeführt, die Ausrüstung konnte erweitert, der Brunnen repariert und eine Solarpumpe angeschafft werden.</w:t>
      </w:r>
      <w:r w:rsidR="003B453D" w:rsidRPr="003B453D">
        <w:rPr>
          <w:rFonts w:ascii="Times New Roman" w:eastAsia="Times New Roman" w:hAnsi="Times New Roman" w:cs="Times New Roman"/>
          <w:kern w:val="0"/>
          <w:sz w:val="24"/>
          <w:szCs w:val="24"/>
          <w:lang w:eastAsia="de-DE"/>
        </w:rPr>
        <w:t> </w:t>
      </w:r>
    </w:p>
    <w:p w:rsidR="003B453D" w:rsidRPr="003B453D" w:rsidRDefault="003B453D" w:rsidP="00D02AD9">
      <w:pPr>
        <w:suppressAutoHyphens w:val="0"/>
        <w:autoSpaceDN/>
        <w:spacing w:before="100" w:beforeAutospacing="1" w:after="100" w:afterAutospacing="1"/>
        <w:jc w:val="both"/>
        <w:textAlignment w:val="auto"/>
        <w:rPr>
          <w:rFonts w:ascii="Times New Roman" w:eastAsia="Times New Roman" w:hAnsi="Times New Roman" w:cs="Times New Roman"/>
          <w:kern w:val="0"/>
          <w:sz w:val="24"/>
          <w:szCs w:val="24"/>
          <w:lang w:eastAsia="de-DE"/>
        </w:rPr>
      </w:pPr>
      <w:r w:rsidRPr="003B453D">
        <w:rPr>
          <w:rFonts w:ascii="Times New Roman" w:eastAsia="Times New Roman" w:hAnsi="Times New Roman" w:cs="Times New Roman"/>
          <w:kern w:val="0"/>
          <w:sz w:val="24"/>
          <w:szCs w:val="24"/>
          <w:lang w:eastAsia="de-DE"/>
        </w:rPr>
        <w:t>Die häufigsten Krankheiten, die in 2022 behandelt wurden</w:t>
      </w:r>
      <w:r w:rsidR="007842E7" w:rsidRPr="00D02AD9">
        <w:rPr>
          <w:rFonts w:ascii="Times New Roman" w:eastAsia="Times New Roman" w:hAnsi="Times New Roman" w:cs="Times New Roman"/>
          <w:kern w:val="0"/>
          <w:sz w:val="24"/>
          <w:szCs w:val="24"/>
          <w:lang w:eastAsia="de-DE"/>
        </w:rPr>
        <w:t xml:space="preserve">, </w:t>
      </w:r>
      <w:r w:rsidRPr="003B453D">
        <w:rPr>
          <w:rFonts w:ascii="Times New Roman" w:eastAsia="Times New Roman" w:hAnsi="Times New Roman" w:cs="Times New Roman"/>
          <w:kern w:val="0"/>
          <w:sz w:val="24"/>
          <w:szCs w:val="24"/>
          <w:lang w:eastAsia="de-DE"/>
        </w:rPr>
        <w:t xml:space="preserve">sind Malaria, Diarrhoe, Geschlechtskrankheiten, Atemwegserkrankungen, Hernien, intestinale </w:t>
      </w:r>
      <w:proofErr w:type="spellStart"/>
      <w:r w:rsidRPr="003B453D">
        <w:rPr>
          <w:rFonts w:ascii="Times New Roman" w:eastAsia="Times New Roman" w:hAnsi="Times New Roman" w:cs="Times New Roman"/>
          <w:kern w:val="0"/>
          <w:sz w:val="24"/>
          <w:szCs w:val="24"/>
          <w:lang w:eastAsia="de-DE"/>
        </w:rPr>
        <w:t>Parasitosen</w:t>
      </w:r>
      <w:proofErr w:type="spellEnd"/>
      <w:r w:rsidRPr="003B453D">
        <w:rPr>
          <w:rFonts w:ascii="Times New Roman" w:eastAsia="Times New Roman" w:hAnsi="Times New Roman" w:cs="Times New Roman"/>
          <w:kern w:val="0"/>
          <w:sz w:val="24"/>
          <w:szCs w:val="24"/>
          <w:lang w:eastAsia="de-DE"/>
        </w:rPr>
        <w:t>, Hautverletzungen, Fehlernährung, leider auch Alkoholismus.</w:t>
      </w:r>
    </w:p>
    <w:p w:rsidR="003B453D" w:rsidRPr="003B453D" w:rsidRDefault="003B453D" w:rsidP="00D02AD9">
      <w:pPr>
        <w:suppressAutoHyphens w:val="0"/>
        <w:autoSpaceDN/>
        <w:spacing w:before="100" w:beforeAutospacing="1" w:after="100" w:afterAutospacing="1"/>
        <w:jc w:val="both"/>
        <w:textAlignment w:val="auto"/>
        <w:rPr>
          <w:rFonts w:ascii="Times New Roman" w:eastAsia="Times New Roman" w:hAnsi="Times New Roman" w:cs="Times New Roman"/>
          <w:kern w:val="0"/>
          <w:sz w:val="24"/>
          <w:szCs w:val="24"/>
          <w:lang w:eastAsia="de-DE"/>
        </w:rPr>
      </w:pPr>
      <w:r w:rsidRPr="003B453D">
        <w:rPr>
          <w:rFonts w:ascii="Times New Roman" w:eastAsia="Times New Roman" w:hAnsi="Times New Roman" w:cs="Times New Roman"/>
          <w:kern w:val="0"/>
          <w:sz w:val="24"/>
          <w:szCs w:val="24"/>
          <w:lang w:eastAsia="de-DE"/>
        </w:rPr>
        <w:t>Die Anzahl der Kinder ist sehr hoch und die Zusammenarbeit mit dem Gesundheitsministerium und dem NGO-Plan International, insbesondere bei Impfkampagnen</w:t>
      </w:r>
      <w:r w:rsidR="007842E7" w:rsidRPr="00D02AD9">
        <w:rPr>
          <w:rFonts w:ascii="Times New Roman" w:eastAsia="Times New Roman" w:hAnsi="Times New Roman" w:cs="Times New Roman"/>
          <w:kern w:val="0"/>
          <w:sz w:val="24"/>
          <w:szCs w:val="24"/>
          <w:lang w:eastAsia="de-DE"/>
        </w:rPr>
        <w:t xml:space="preserve"> </w:t>
      </w:r>
      <w:r w:rsidRPr="003B453D">
        <w:rPr>
          <w:rFonts w:ascii="Times New Roman" w:eastAsia="Times New Roman" w:hAnsi="Times New Roman" w:cs="Times New Roman"/>
          <w:kern w:val="0"/>
          <w:sz w:val="24"/>
          <w:szCs w:val="24"/>
          <w:lang w:eastAsia="de-DE"/>
        </w:rPr>
        <w:t>für Mutter und Kind ist gut und erfolgreich.</w:t>
      </w:r>
    </w:p>
    <w:p w:rsidR="00365B4B" w:rsidRPr="00D02AD9" w:rsidRDefault="00365B4B" w:rsidP="00D02AD9">
      <w:pPr>
        <w:spacing w:before="100" w:beforeAutospacing="1" w:after="100" w:afterAutospacing="1"/>
        <w:jc w:val="both"/>
        <w:rPr>
          <w:rFonts w:ascii="Times New Roman" w:eastAsia="Times New Roman" w:hAnsi="Times New Roman" w:cs="Times New Roman"/>
          <w:kern w:val="0"/>
          <w:sz w:val="24"/>
          <w:szCs w:val="24"/>
          <w:lang w:eastAsia="de-DE"/>
        </w:rPr>
      </w:pPr>
      <w:r w:rsidRPr="00D02AD9">
        <w:rPr>
          <w:rFonts w:ascii="Times New Roman" w:eastAsia="Times New Roman" w:hAnsi="Times New Roman" w:cs="Times New Roman"/>
          <w:kern w:val="0"/>
          <w:sz w:val="24"/>
          <w:szCs w:val="24"/>
          <w:lang w:eastAsia="de-DE"/>
        </w:rPr>
        <w:t>Wegen noch fehlender Ausstattung können eine Reihe von Krankheiten weder diagnostiziert noch therapiert werden.</w:t>
      </w:r>
    </w:p>
    <w:p w:rsidR="00365B4B" w:rsidRPr="00D02AD9" w:rsidRDefault="00365B4B" w:rsidP="00D02AD9">
      <w:pPr>
        <w:spacing w:before="100" w:beforeAutospacing="1" w:after="100" w:afterAutospacing="1"/>
        <w:jc w:val="both"/>
        <w:rPr>
          <w:rFonts w:ascii="Times New Roman" w:eastAsia="Times New Roman" w:hAnsi="Times New Roman" w:cs="Times New Roman"/>
          <w:kern w:val="0"/>
          <w:sz w:val="24"/>
          <w:szCs w:val="24"/>
          <w:lang w:eastAsia="de-DE"/>
        </w:rPr>
      </w:pPr>
      <w:r w:rsidRPr="00D02AD9">
        <w:rPr>
          <w:rFonts w:ascii="Times New Roman" w:eastAsia="Times New Roman" w:hAnsi="Times New Roman" w:cs="Times New Roman"/>
          <w:kern w:val="0"/>
          <w:sz w:val="24"/>
          <w:szCs w:val="24"/>
          <w:lang w:eastAsia="de-DE"/>
        </w:rPr>
        <w:t>Es waren ein Pfleger und zwei Pflegeassistenten im Einsatz.</w:t>
      </w:r>
    </w:p>
    <w:p w:rsidR="00365B4B" w:rsidRPr="00D02AD9" w:rsidRDefault="00365B4B" w:rsidP="00D02AD9">
      <w:pPr>
        <w:spacing w:before="100" w:beforeAutospacing="1" w:after="100" w:afterAutospacing="1"/>
        <w:jc w:val="both"/>
        <w:rPr>
          <w:rFonts w:ascii="Times New Roman" w:eastAsia="Times New Roman" w:hAnsi="Times New Roman" w:cs="Times New Roman"/>
          <w:kern w:val="0"/>
          <w:sz w:val="24"/>
          <w:szCs w:val="24"/>
          <w:lang w:eastAsia="de-DE"/>
        </w:rPr>
      </w:pPr>
      <w:r w:rsidRPr="00D02AD9">
        <w:rPr>
          <w:rFonts w:ascii="Times New Roman" w:eastAsia="Times New Roman" w:hAnsi="Times New Roman" w:cs="Times New Roman"/>
          <w:kern w:val="0"/>
          <w:sz w:val="24"/>
          <w:szCs w:val="24"/>
          <w:lang w:eastAsia="de-DE"/>
        </w:rPr>
        <w:t>Gegenwärtig können lediglich aus dem Verkauf von Medikamenten, die jeweils nach Bedarf angeschafft werden, Einnahmen generiert werden</w:t>
      </w:r>
      <w:r w:rsidR="007842E7" w:rsidRPr="00D02AD9">
        <w:rPr>
          <w:rFonts w:ascii="Times New Roman" w:eastAsia="Times New Roman" w:hAnsi="Times New Roman" w:cs="Times New Roman"/>
          <w:kern w:val="0"/>
          <w:sz w:val="24"/>
          <w:szCs w:val="24"/>
          <w:lang w:eastAsia="de-DE"/>
        </w:rPr>
        <w:t>, da Kinder grundsätzlich kostenfrei behandelt werden.</w:t>
      </w:r>
    </w:p>
    <w:p w:rsidR="00365B4B" w:rsidRPr="00D02AD9" w:rsidRDefault="00365B4B" w:rsidP="00D02AD9">
      <w:pPr>
        <w:jc w:val="both"/>
        <w:rPr>
          <w:rFonts w:ascii="Times New Roman" w:hAnsi="Times New Roman" w:cs="Times New Roman"/>
          <w:b/>
          <w:sz w:val="24"/>
          <w:szCs w:val="24"/>
        </w:rPr>
      </w:pPr>
    </w:p>
    <w:p w:rsidR="00365B4B" w:rsidRPr="00D02AD9" w:rsidRDefault="00365B4B" w:rsidP="00D02AD9">
      <w:pPr>
        <w:jc w:val="both"/>
        <w:rPr>
          <w:rFonts w:ascii="Times New Roman" w:hAnsi="Times New Roman" w:cs="Times New Roman"/>
          <w:b/>
          <w:sz w:val="24"/>
          <w:szCs w:val="24"/>
        </w:rPr>
      </w:pPr>
    </w:p>
    <w:p w:rsidR="00365B4B" w:rsidRPr="00D02AD9" w:rsidRDefault="00365B4B" w:rsidP="00D02AD9">
      <w:pPr>
        <w:jc w:val="both"/>
        <w:rPr>
          <w:rFonts w:ascii="Times New Roman" w:hAnsi="Times New Roman" w:cs="Times New Roman"/>
          <w:b/>
          <w:sz w:val="24"/>
          <w:szCs w:val="24"/>
        </w:rPr>
      </w:pPr>
    </w:p>
    <w:p w:rsidR="00365B4B" w:rsidRPr="00D02AD9" w:rsidRDefault="00365B4B" w:rsidP="00D02AD9">
      <w:pPr>
        <w:jc w:val="both"/>
        <w:rPr>
          <w:rFonts w:ascii="Times New Roman" w:hAnsi="Times New Roman" w:cs="Times New Roman"/>
          <w:b/>
          <w:sz w:val="24"/>
          <w:szCs w:val="24"/>
        </w:rPr>
      </w:pPr>
    </w:p>
    <w:p w:rsidR="00365B4B" w:rsidRPr="00D02AD9" w:rsidRDefault="00365B4B" w:rsidP="00D02AD9">
      <w:pPr>
        <w:jc w:val="both"/>
        <w:rPr>
          <w:rFonts w:ascii="Times New Roman" w:hAnsi="Times New Roman" w:cs="Times New Roman"/>
          <w:sz w:val="24"/>
          <w:szCs w:val="24"/>
        </w:rPr>
      </w:pPr>
      <w:r w:rsidRPr="00D02AD9">
        <w:rPr>
          <w:rFonts w:ascii="Times New Roman" w:hAnsi="Times New Roman" w:cs="Times New Roman"/>
          <w:b/>
          <w:sz w:val="24"/>
          <w:szCs w:val="24"/>
        </w:rPr>
        <w:t>Haiti</w:t>
      </w:r>
      <w:r w:rsidRPr="00D02AD9">
        <w:rPr>
          <w:rFonts w:ascii="Times New Roman" w:hAnsi="Times New Roman" w:cs="Times New Roman"/>
          <w:sz w:val="24"/>
          <w:szCs w:val="24"/>
        </w:rPr>
        <w:t xml:space="preserve"> - Port Salut – Schule Bon Berger (Dr. Dorothea Brandenburg)</w:t>
      </w:r>
    </w:p>
    <w:p w:rsidR="00365B4B" w:rsidRPr="00D02AD9" w:rsidRDefault="00365B4B" w:rsidP="00D02AD9">
      <w:pPr>
        <w:spacing w:before="100" w:after="100"/>
        <w:jc w:val="both"/>
        <w:rPr>
          <w:rFonts w:ascii="Times New Roman" w:hAnsi="Times New Roman" w:cs="Times New Roman"/>
          <w:sz w:val="24"/>
          <w:szCs w:val="24"/>
        </w:rPr>
      </w:pPr>
    </w:p>
    <w:p w:rsidR="003044FD" w:rsidRPr="00D02AD9" w:rsidRDefault="003044FD" w:rsidP="00D02AD9">
      <w:pPr>
        <w:spacing w:before="100" w:after="100"/>
        <w:jc w:val="both"/>
        <w:rPr>
          <w:rFonts w:ascii="Times New Roman" w:hAnsi="Times New Roman" w:cs="Times New Roman"/>
          <w:sz w:val="24"/>
          <w:szCs w:val="24"/>
        </w:rPr>
      </w:pPr>
      <w:r w:rsidRPr="00D02AD9">
        <w:rPr>
          <w:rFonts w:ascii="Times New Roman" w:hAnsi="Times New Roman" w:cs="Times New Roman"/>
          <w:sz w:val="24"/>
          <w:szCs w:val="24"/>
        </w:rPr>
        <w:t xml:space="preserve">Erdbeben, Hurrikans, chaotische politische Verhältnisse, </w:t>
      </w:r>
      <w:r w:rsidR="00365B4B" w:rsidRPr="00D02AD9">
        <w:rPr>
          <w:rFonts w:ascii="Times New Roman" w:hAnsi="Times New Roman" w:cs="Times New Roman"/>
          <w:sz w:val="24"/>
          <w:szCs w:val="24"/>
        </w:rPr>
        <w:t>Haiti</w:t>
      </w:r>
      <w:r w:rsidRPr="00D02AD9">
        <w:rPr>
          <w:rFonts w:ascii="Times New Roman" w:hAnsi="Times New Roman" w:cs="Times New Roman"/>
          <w:sz w:val="24"/>
          <w:szCs w:val="24"/>
        </w:rPr>
        <w:t>, eins der ärmsten Länder der Welt,</w:t>
      </w:r>
      <w:r w:rsidR="00365B4B" w:rsidRPr="00D02AD9">
        <w:rPr>
          <w:rFonts w:ascii="Times New Roman" w:hAnsi="Times New Roman" w:cs="Times New Roman"/>
          <w:sz w:val="24"/>
          <w:szCs w:val="24"/>
        </w:rPr>
        <w:t xml:space="preserve"> kommt nicht zur Ruhe! </w:t>
      </w:r>
    </w:p>
    <w:p w:rsidR="00365B4B" w:rsidRPr="00D02AD9" w:rsidRDefault="003044FD" w:rsidP="00D02AD9">
      <w:pPr>
        <w:spacing w:before="100" w:after="100"/>
        <w:jc w:val="both"/>
        <w:rPr>
          <w:rFonts w:ascii="Times New Roman" w:hAnsi="Times New Roman" w:cs="Times New Roman"/>
          <w:sz w:val="24"/>
          <w:szCs w:val="24"/>
        </w:rPr>
      </w:pPr>
      <w:r w:rsidRPr="00D02AD9">
        <w:rPr>
          <w:rFonts w:ascii="Times New Roman" w:hAnsi="Times New Roman" w:cs="Times New Roman"/>
          <w:sz w:val="24"/>
          <w:szCs w:val="24"/>
        </w:rPr>
        <w:t xml:space="preserve">In </w:t>
      </w:r>
      <w:r w:rsidR="00365B4B" w:rsidRPr="00D02AD9">
        <w:rPr>
          <w:rFonts w:ascii="Times New Roman" w:hAnsi="Times New Roman" w:cs="Times New Roman"/>
          <w:sz w:val="24"/>
          <w:szCs w:val="24"/>
        </w:rPr>
        <w:t>Port Salut</w:t>
      </w:r>
      <w:r w:rsidRPr="00D02AD9">
        <w:rPr>
          <w:rFonts w:ascii="Times New Roman" w:hAnsi="Times New Roman" w:cs="Times New Roman"/>
          <w:sz w:val="24"/>
          <w:szCs w:val="24"/>
        </w:rPr>
        <w:t xml:space="preserve">, unserem Behandlungsort an der Südküste ist es zwar ruhig, </w:t>
      </w:r>
      <w:r w:rsidR="00532774" w:rsidRPr="00D02AD9">
        <w:rPr>
          <w:rFonts w:ascii="Times New Roman" w:hAnsi="Times New Roman" w:cs="Times New Roman"/>
          <w:sz w:val="24"/>
          <w:szCs w:val="24"/>
        </w:rPr>
        <w:t>aber um dorthin zu kommen,</w:t>
      </w:r>
      <w:r w:rsidR="00C85698" w:rsidRPr="00D02AD9">
        <w:rPr>
          <w:rFonts w:ascii="Times New Roman" w:hAnsi="Times New Roman" w:cs="Times New Roman"/>
          <w:sz w:val="24"/>
          <w:szCs w:val="24"/>
        </w:rPr>
        <w:t xml:space="preserve"> muss man vom Flughafen durch die ganze Stadt fahren, vorbei an Straßensperren von marodierenden Banden.</w:t>
      </w:r>
    </w:p>
    <w:p w:rsidR="007842E7" w:rsidRDefault="007842E7" w:rsidP="00D02AD9">
      <w:pPr>
        <w:spacing w:before="100" w:after="100"/>
        <w:jc w:val="both"/>
        <w:rPr>
          <w:rFonts w:ascii="Times New Roman" w:hAnsi="Times New Roman" w:cs="Times New Roman"/>
          <w:sz w:val="24"/>
          <w:szCs w:val="24"/>
        </w:rPr>
      </w:pPr>
      <w:r w:rsidRPr="00D02AD9">
        <w:rPr>
          <w:rFonts w:ascii="Times New Roman" w:hAnsi="Times New Roman" w:cs="Times New Roman"/>
          <w:sz w:val="24"/>
          <w:szCs w:val="24"/>
        </w:rPr>
        <w:t xml:space="preserve">Ein Einsatz </w:t>
      </w:r>
      <w:r w:rsidR="00D02AD9">
        <w:rPr>
          <w:rFonts w:ascii="Times New Roman" w:hAnsi="Times New Roman" w:cs="Times New Roman"/>
          <w:sz w:val="24"/>
          <w:szCs w:val="24"/>
        </w:rPr>
        <w:t>war absolut unmöglich. Alle hoffen auf das Jahr 2023.</w:t>
      </w:r>
    </w:p>
    <w:p w:rsidR="00D02AD9" w:rsidRPr="00D02AD9" w:rsidRDefault="00D02AD9" w:rsidP="00D02AD9">
      <w:pPr>
        <w:spacing w:before="100" w:after="100"/>
        <w:jc w:val="both"/>
        <w:rPr>
          <w:rFonts w:ascii="Times New Roman" w:hAnsi="Times New Roman" w:cs="Times New Roman"/>
          <w:sz w:val="24"/>
          <w:szCs w:val="24"/>
        </w:rPr>
      </w:pPr>
      <w:r>
        <w:rPr>
          <w:rFonts w:ascii="Times New Roman" w:hAnsi="Times New Roman" w:cs="Times New Roman"/>
          <w:sz w:val="24"/>
          <w:szCs w:val="24"/>
        </w:rPr>
        <w:t>Wir versuchen weiterhin die Schülerpatenschaften auszubauen und bemühen uns, Sponsoren und Fördermittel für ein tägliches warmes Mittagessen für die Schüler zu finden.</w:t>
      </w:r>
    </w:p>
    <w:p w:rsidR="007842E7" w:rsidRPr="00D02AD9" w:rsidRDefault="007842E7" w:rsidP="00D02AD9">
      <w:pPr>
        <w:spacing w:before="100" w:after="100"/>
        <w:jc w:val="both"/>
        <w:rPr>
          <w:rFonts w:ascii="Times New Roman" w:hAnsi="Times New Roman" w:cs="Times New Roman"/>
          <w:sz w:val="24"/>
          <w:szCs w:val="24"/>
        </w:rPr>
      </w:pPr>
    </w:p>
    <w:p w:rsidR="007842E7" w:rsidRPr="00D02AD9" w:rsidRDefault="007842E7" w:rsidP="00D02AD9">
      <w:pPr>
        <w:spacing w:before="100" w:after="100"/>
        <w:jc w:val="both"/>
        <w:rPr>
          <w:rFonts w:ascii="Times New Roman" w:hAnsi="Times New Roman" w:cs="Times New Roman"/>
          <w:sz w:val="24"/>
          <w:szCs w:val="24"/>
        </w:rPr>
      </w:pPr>
    </w:p>
    <w:p w:rsidR="00365B4B" w:rsidRPr="00D02AD9" w:rsidRDefault="00365B4B" w:rsidP="00D02AD9">
      <w:pPr>
        <w:jc w:val="both"/>
        <w:rPr>
          <w:rFonts w:ascii="Times New Roman" w:hAnsi="Times New Roman" w:cs="Times New Roman"/>
          <w:sz w:val="24"/>
          <w:szCs w:val="24"/>
        </w:rPr>
      </w:pPr>
      <w:r w:rsidRPr="00D02AD9">
        <w:rPr>
          <w:rFonts w:ascii="Times New Roman" w:hAnsi="Times New Roman" w:cs="Times New Roman"/>
          <w:sz w:val="24"/>
          <w:szCs w:val="24"/>
        </w:rPr>
        <w:t xml:space="preserve">Mehr Informationen unter </w:t>
      </w:r>
      <w:hyperlink r:id="rId6" w:history="1">
        <w:r w:rsidRPr="00D02AD9">
          <w:rPr>
            <w:rFonts w:ascii="Times New Roman" w:hAnsi="Times New Roman" w:cs="Times New Roman"/>
            <w:color w:val="00000A"/>
            <w:sz w:val="24"/>
            <w:szCs w:val="24"/>
          </w:rPr>
          <w:t>www.dentists-and-friends.de</w:t>
        </w:r>
      </w:hyperlink>
      <w:r w:rsidRPr="00D02AD9">
        <w:rPr>
          <w:rFonts w:ascii="Times New Roman" w:hAnsi="Times New Roman" w:cs="Times New Roman"/>
          <w:sz w:val="24"/>
          <w:szCs w:val="24"/>
        </w:rPr>
        <w:t xml:space="preserve">  </w:t>
      </w:r>
    </w:p>
    <w:p w:rsidR="00365B4B" w:rsidRPr="00D02AD9" w:rsidRDefault="00365B4B" w:rsidP="00D02AD9">
      <w:pPr>
        <w:jc w:val="both"/>
        <w:rPr>
          <w:rFonts w:ascii="Times New Roman" w:hAnsi="Times New Roman" w:cs="Times New Roman"/>
          <w:sz w:val="24"/>
          <w:szCs w:val="24"/>
        </w:rPr>
      </w:pPr>
    </w:p>
    <w:p w:rsidR="00365B4B" w:rsidRPr="00D02AD9" w:rsidRDefault="00365B4B" w:rsidP="00D02AD9">
      <w:pPr>
        <w:jc w:val="both"/>
        <w:rPr>
          <w:rFonts w:ascii="Times New Roman" w:hAnsi="Times New Roman" w:cs="Times New Roman"/>
          <w:sz w:val="24"/>
          <w:szCs w:val="24"/>
        </w:rPr>
      </w:pPr>
    </w:p>
    <w:p w:rsidR="00365B4B" w:rsidRPr="00D02AD9" w:rsidRDefault="00365B4B" w:rsidP="00D02AD9">
      <w:pPr>
        <w:jc w:val="both"/>
        <w:rPr>
          <w:rFonts w:ascii="Times New Roman" w:hAnsi="Times New Roman" w:cs="Times New Roman"/>
          <w:sz w:val="24"/>
          <w:szCs w:val="24"/>
        </w:rPr>
      </w:pPr>
      <w:r w:rsidRPr="00D02AD9">
        <w:rPr>
          <w:rFonts w:ascii="Times New Roman" w:hAnsi="Times New Roman" w:cs="Times New Roman"/>
          <w:b/>
          <w:sz w:val="24"/>
          <w:szCs w:val="24"/>
        </w:rPr>
        <w:t>Unsere Jahreshauptversammlung 202</w:t>
      </w:r>
      <w:r w:rsidR="003044FD" w:rsidRPr="00D02AD9">
        <w:rPr>
          <w:rFonts w:ascii="Times New Roman" w:hAnsi="Times New Roman" w:cs="Times New Roman"/>
          <w:b/>
          <w:sz w:val="24"/>
          <w:szCs w:val="24"/>
        </w:rPr>
        <w:t>3</w:t>
      </w:r>
      <w:r w:rsidRPr="00D02AD9">
        <w:rPr>
          <w:rFonts w:ascii="Times New Roman" w:hAnsi="Times New Roman" w:cs="Times New Roman"/>
          <w:b/>
          <w:sz w:val="24"/>
          <w:szCs w:val="24"/>
        </w:rPr>
        <w:t xml:space="preserve"> soll wieder im Juni in München </w:t>
      </w:r>
      <w:r w:rsidRPr="00D02AD9">
        <w:rPr>
          <w:rFonts w:ascii="Times New Roman" w:hAnsi="Times New Roman" w:cs="Times New Roman"/>
          <w:sz w:val="24"/>
          <w:szCs w:val="24"/>
        </w:rPr>
        <w:t>stattfinden.</w:t>
      </w:r>
    </w:p>
    <w:p w:rsidR="00365B4B" w:rsidRPr="00D02AD9" w:rsidRDefault="00365B4B" w:rsidP="00D02AD9">
      <w:pPr>
        <w:jc w:val="both"/>
        <w:rPr>
          <w:rFonts w:ascii="Times New Roman" w:hAnsi="Times New Roman" w:cs="Times New Roman"/>
          <w:sz w:val="24"/>
          <w:szCs w:val="24"/>
        </w:rPr>
      </w:pPr>
    </w:p>
    <w:p w:rsidR="00365B4B" w:rsidRPr="00D02AD9" w:rsidRDefault="00365B4B" w:rsidP="00D02AD9">
      <w:pPr>
        <w:jc w:val="both"/>
        <w:rPr>
          <w:rFonts w:ascii="Times New Roman" w:hAnsi="Times New Roman" w:cs="Times New Roman"/>
          <w:sz w:val="24"/>
          <w:szCs w:val="24"/>
        </w:rPr>
      </w:pPr>
    </w:p>
    <w:p w:rsidR="00365B4B" w:rsidRPr="00D02AD9" w:rsidRDefault="00365B4B" w:rsidP="00D02AD9">
      <w:pPr>
        <w:jc w:val="both"/>
        <w:rPr>
          <w:rFonts w:ascii="Times New Roman" w:hAnsi="Times New Roman" w:cs="Times New Roman"/>
          <w:sz w:val="24"/>
          <w:szCs w:val="24"/>
        </w:rPr>
      </w:pPr>
    </w:p>
    <w:p w:rsidR="00EA4882" w:rsidRPr="00D02AD9" w:rsidRDefault="00EA4882" w:rsidP="00D02AD9">
      <w:pPr>
        <w:jc w:val="both"/>
        <w:rPr>
          <w:sz w:val="24"/>
          <w:szCs w:val="24"/>
        </w:rPr>
      </w:pPr>
    </w:p>
    <w:sectPr w:rsidR="00EA4882" w:rsidRPr="00D02AD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4B"/>
    <w:rsid w:val="000B3A34"/>
    <w:rsid w:val="00103397"/>
    <w:rsid w:val="002E34C2"/>
    <w:rsid w:val="003044FD"/>
    <w:rsid w:val="00365B4B"/>
    <w:rsid w:val="0039177A"/>
    <w:rsid w:val="003B453D"/>
    <w:rsid w:val="003F2B72"/>
    <w:rsid w:val="00532774"/>
    <w:rsid w:val="0076781F"/>
    <w:rsid w:val="007842E7"/>
    <w:rsid w:val="00850A01"/>
    <w:rsid w:val="008B3482"/>
    <w:rsid w:val="009509CC"/>
    <w:rsid w:val="00C85698"/>
    <w:rsid w:val="00D02AD9"/>
    <w:rsid w:val="00EA4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80D6"/>
  <w15:chartTrackingRefBased/>
  <w15:docId w15:val="{D19854D4-C4A8-4FB7-9F6B-801BD171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5B4B"/>
    <w:pPr>
      <w:suppressAutoHyphens/>
      <w:autoSpaceDN w:val="0"/>
      <w:spacing w:after="0" w:line="240" w:lineRule="auto"/>
      <w:textAlignment w:val="baseline"/>
    </w:pPr>
    <w:rPr>
      <w:rFonts w:ascii="Calibri" w:eastAsia="SimSun" w:hAnsi="Calibri" w:cs="F"/>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5B4B"/>
    <w:pPr>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01572">
      <w:bodyDiv w:val="1"/>
      <w:marLeft w:val="0"/>
      <w:marRight w:val="0"/>
      <w:marTop w:val="0"/>
      <w:marBottom w:val="0"/>
      <w:divBdr>
        <w:top w:val="none" w:sz="0" w:space="0" w:color="auto"/>
        <w:left w:val="none" w:sz="0" w:space="0" w:color="auto"/>
        <w:bottom w:val="none" w:sz="0" w:space="0" w:color="auto"/>
        <w:right w:val="none" w:sz="0" w:space="0" w:color="auto"/>
      </w:divBdr>
    </w:div>
    <w:div w:id="14738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tists-and-friends.de" TargetMode="External"/><Relationship Id="rId5" Type="http://schemas.openxmlformats.org/officeDocument/2006/relationships/hyperlink" Target="http://www.dentists-fuer-bolivien.de" TargetMode="External"/><Relationship Id="rId4" Type="http://schemas.openxmlformats.org/officeDocument/2006/relationships/hyperlink" Target="http://www.dentists-and-friend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c:creator>
  <cp:keywords/>
  <dc:description/>
  <cp:lastModifiedBy>DOROTHEA</cp:lastModifiedBy>
  <cp:revision>6</cp:revision>
  <dcterms:created xsi:type="dcterms:W3CDTF">2023-01-07T14:06:00Z</dcterms:created>
  <dcterms:modified xsi:type="dcterms:W3CDTF">2023-01-17T13:18:00Z</dcterms:modified>
</cp:coreProperties>
</file>