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6B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  <w:u w:val="single"/>
        </w:rPr>
      </w:pPr>
      <w:r>
        <w:rPr>
          <w:rFonts w:ascii="Times-Roman" w:hAnsi="Times-Roman" w:cs="Times-Roman"/>
          <w:sz w:val="32"/>
          <w:szCs w:val="32"/>
        </w:rPr>
        <w:t xml:space="preserve"> </w:t>
      </w:r>
      <w:r w:rsidRPr="00286C09">
        <w:rPr>
          <w:rFonts w:ascii="Times-Roman" w:hAnsi="Times-Roman" w:cs="Times-Roman"/>
          <w:b/>
          <w:sz w:val="32"/>
          <w:szCs w:val="32"/>
          <w:u w:val="single"/>
        </w:rPr>
        <w:t>Bolivien</w:t>
      </w:r>
      <w:r>
        <w:rPr>
          <w:rFonts w:ascii="Times-Roman" w:hAnsi="Times-Roman" w:cs="Times-Roman"/>
          <w:b/>
          <w:sz w:val="32"/>
          <w:szCs w:val="32"/>
          <w:u w:val="single"/>
        </w:rPr>
        <w:t xml:space="preserve"> </w:t>
      </w:r>
      <w:r w:rsidRPr="00286C09">
        <w:rPr>
          <w:rFonts w:ascii="Times-Roman" w:hAnsi="Times-Roman" w:cs="Times-Roman"/>
          <w:b/>
          <w:sz w:val="32"/>
          <w:szCs w:val="32"/>
          <w:u w:val="single"/>
        </w:rPr>
        <w:t xml:space="preserve"> </w:t>
      </w:r>
      <w:r>
        <w:rPr>
          <w:rFonts w:ascii="Times-Roman" w:hAnsi="Times-Roman" w:cs="Times-Roman"/>
          <w:b/>
          <w:sz w:val="32"/>
          <w:szCs w:val="32"/>
          <w:u w:val="single"/>
        </w:rPr>
        <w:t xml:space="preserve">Januar </w:t>
      </w:r>
      <w:r w:rsidRPr="00286C09">
        <w:rPr>
          <w:rFonts w:ascii="Times-Roman" w:hAnsi="Times-Roman" w:cs="Times-Roman"/>
          <w:b/>
          <w:sz w:val="32"/>
          <w:szCs w:val="32"/>
          <w:u w:val="single"/>
        </w:rPr>
        <w:t>2018</w:t>
      </w:r>
      <w:bookmarkStart w:id="0" w:name="_GoBack"/>
      <w:bookmarkEnd w:id="0"/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  <w:u w:val="single"/>
        </w:rPr>
      </w:pPr>
      <w:r w:rsidRPr="00286C09">
        <w:rPr>
          <w:rFonts w:ascii="Times-Roman" w:hAnsi="Times-Roman" w:cs="Times-Roman"/>
          <w:b/>
          <w:sz w:val="32"/>
          <w:szCs w:val="32"/>
          <w:u w:val="single"/>
        </w:rPr>
        <w:t xml:space="preserve"> unser Abenteuer voller unerwarteter Wendungen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86C09">
        <w:rPr>
          <w:rFonts w:ascii="Times-Roman" w:hAnsi="Times-Roman" w:cs="Times-Roman"/>
          <w:sz w:val="32"/>
          <w:szCs w:val="32"/>
        </w:rPr>
        <w:t xml:space="preserve">Claudia </w:t>
      </w:r>
      <w:proofErr w:type="spellStart"/>
      <w:r w:rsidRPr="00286C09">
        <w:rPr>
          <w:rFonts w:ascii="Times-Roman" w:hAnsi="Times-Roman" w:cs="Times-Roman"/>
          <w:sz w:val="32"/>
          <w:szCs w:val="32"/>
        </w:rPr>
        <w:t>Preussler</w:t>
      </w:r>
      <w:proofErr w:type="spellEnd"/>
      <w:r w:rsidRPr="00286C09">
        <w:rPr>
          <w:rFonts w:ascii="Times-Roman" w:hAnsi="Times-Roman" w:cs="Times-Roman"/>
          <w:sz w:val="32"/>
          <w:szCs w:val="32"/>
        </w:rPr>
        <w:t>, Nora Berthel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Im Laufe unseres letzten Studienjahres in Halle (Saale) wurde Nora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durch den Zahnmedizinischen Austauschdienst auf verschiedene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zahnmedizinische Hilfsprojekte in Südamerika aufmerksam und war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sofort Feuer und Flamme für die Station auf der Isla del Sol,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„</w:t>
      </w:r>
      <w:r>
        <w:rPr>
          <w:rFonts w:ascii="Times-Roman" w:hAnsi="Times-Roman" w:cs="Times-Roman"/>
          <w:sz w:val="32"/>
          <w:szCs w:val="32"/>
        </w:rPr>
        <w:t>Sonneninsel</w:t>
      </w:r>
      <w:r>
        <w:rPr>
          <w:rFonts w:ascii="TimesNewRoman" w:hAnsi="TimesNewRoman" w:cs="TimesNewRoman"/>
          <w:sz w:val="32"/>
          <w:szCs w:val="32"/>
        </w:rPr>
        <w:t>“</w:t>
      </w:r>
      <w:r>
        <w:rPr>
          <w:rFonts w:ascii="Times-Roman" w:hAnsi="Times-Roman" w:cs="Times-Roman"/>
          <w:sz w:val="32"/>
          <w:szCs w:val="32"/>
        </w:rPr>
        <w:t>, gelegen im berühmten Titicacasee. Schnell war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Kontakt zu Annette aufgebaut und auch Claudia angesteckt von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Idee, im Anschluss an unser Studium eine Auslandsfamulatur 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Bolivien anzutreten.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Nach einigen netten Mails von Annette, lud sie uns im November zu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sich </w:t>
      </w:r>
      <w:proofErr w:type="spellStart"/>
      <w:r>
        <w:rPr>
          <w:rFonts w:ascii="Times-Roman" w:hAnsi="Times-Roman" w:cs="Times-Roman"/>
          <w:sz w:val="32"/>
          <w:szCs w:val="32"/>
        </w:rPr>
        <w:t>in</w:t>
      </w:r>
      <w:r>
        <w:rPr>
          <w:rFonts w:ascii="TimesNewRoman" w:hAnsi="TimesNewRoman" w:cs="TimesNewRoman"/>
          <w:sz w:val="32"/>
          <w:szCs w:val="32"/>
        </w:rPr>
        <w:t>’</w:t>
      </w:r>
      <w:r>
        <w:rPr>
          <w:rFonts w:ascii="Times-Roman" w:hAnsi="Times-Roman" w:cs="Times-Roman"/>
          <w:sz w:val="32"/>
          <w:szCs w:val="32"/>
        </w:rPr>
        <w:t>s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schöne Baden-Baden ein. Beim Abendessen gab es einen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ersten kulinarischen Einblick mit typisch bolivianischer </w:t>
      </w:r>
      <w:proofErr w:type="spellStart"/>
      <w:r>
        <w:rPr>
          <w:rFonts w:ascii="Times-Roman" w:hAnsi="Times-Roman" w:cs="Times-Roman"/>
          <w:sz w:val="32"/>
          <w:szCs w:val="32"/>
        </w:rPr>
        <w:t>Sopa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de </w:t>
      </w:r>
      <w:proofErr w:type="spellStart"/>
      <w:r>
        <w:rPr>
          <w:rFonts w:ascii="Times-Roman" w:hAnsi="Times-Roman" w:cs="Times-Roman"/>
          <w:sz w:val="32"/>
          <w:szCs w:val="32"/>
        </w:rPr>
        <w:t>Maní</w:t>
      </w:r>
      <w:proofErr w:type="spellEnd"/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Annette versorgte uns nebenbei mit allen nötigen Informationen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für die Reise und praktischen Tipps für die Behandlung vor Ort. Denn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während unserer Zeit in Bolivien würden wir größtenteils auf uns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gestellt sein.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Einen Monat nach dem Examen ging es am 7.Januar 2018 los. Mit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dem Zug nach Frankfurt a.M. und mit Zwischenlandung in Madrid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118110</wp:posOffset>
            </wp:positionV>
            <wp:extent cx="4542790" cy="2555875"/>
            <wp:effectExtent l="0" t="0" r="0" b="0"/>
            <wp:wrapSquare wrapText="bothSides"/>
            <wp:docPr id="1" name="Grafik 1" descr="Ein Bild, das Person, Gebäude, Gepäck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sz w:val="32"/>
          <w:szCs w:val="32"/>
        </w:rPr>
        <w:t xml:space="preserve">direkt in die tropische Wärme von Santa Cruz. 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Neben unsere Reiserucksäcken hatten wir auch eine Tasche voller Spenden dabei,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die wir und Annette noch in Deutschland zusammengestellt hatten.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Darin befanden sich u.a. Composite, Extraktionszangen,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Füllungsinstrumente, Spielzeuge, Malsachen und sogar eine </w:t>
      </w:r>
      <w:proofErr w:type="spellStart"/>
      <w:r>
        <w:rPr>
          <w:rFonts w:ascii="Times-Roman" w:hAnsi="Times-Roman" w:cs="Times-Roman"/>
          <w:sz w:val="32"/>
          <w:szCs w:val="32"/>
        </w:rPr>
        <w:t>Kroko</w:t>
      </w:r>
      <w:proofErr w:type="spellEnd"/>
      <w:r>
        <w:rPr>
          <w:rFonts w:ascii="Times-Roman" w:hAnsi="Times-Roman" w:cs="Times-Roman"/>
          <w:sz w:val="32"/>
          <w:szCs w:val="32"/>
        </w:rPr>
        <w:t>-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>Handpuppe.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Angekommen in Santa Cruz wurden wir schon von einem Fahrer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erwartet. Er brachte uns in ein schönes, zentral gelegenes Hotel und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trotz der Müdigkeit nach der langen Reise, waren wir voller Vorfreude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auf die bevorstehenden Wochen.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Nach wenigen Stunden im Land bekamen wir auch schon die erste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Nachricht von Max Steiner </w:t>
      </w:r>
      <w:r>
        <w:rPr>
          <w:rFonts w:ascii="TimesNewRoman" w:hAnsi="TimesNewRoman" w:cs="TimesNewRoman"/>
          <w:sz w:val="32"/>
          <w:szCs w:val="32"/>
        </w:rPr>
        <w:t xml:space="preserve">– </w:t>
      </w:r>
      <w:r>
        <w:rPr>
          <w:rFonts w:ascii="Times-Roman" w:hAnsi="Times-Roman" w:cs="Times-Roman"/>
          <w:sz w:val="32"/>
          <w:szCs w:val="32"/>
        </w:rPr>
        <w:t>er würde uns am Nachmittag in einem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Café treffen wollen. Wir wurden stutzig, da Annette zwar viel von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Max erzählt hatte, aber immer meinte, dass wir ihn im Idealfall nie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treffen würden. Und leider, wie wir es ahnten - er überbrachte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schlechte Neuigkeiten.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Santa Cruz war in den Wochen vor unserer Anreise von einem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Unwetter mit starken Regenfällen heimgesucht worden. Die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„</w:t>
      </w:r>
      <w:proofErr w:type="spellStart"/>
      <w:r>
        <w:rPr>
          <w:rFonts w:ascii="Times-Roman" w:hAnsi="Times-Roman" w:cs="Times-Roman"/>
          <w:sz w:val="32"/>
          <w:szCs w:val="32"/>
        </w:rPr>
        <w:t>Plataforma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>
        <w:rPr>
          <w:rFonts w:ascii="Times-Roman" w:hAnsi="Times-Roman" w:cs="Times-Roman"/>
          <w:sz w:val="32"/>
          <w:szCs w:val="32"/>
        </w:rPr>
        <w:t>solidaria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“ </w:t>
      </w:r>
      <w:r>
        <w:rPr>
          <w:rFonts w:ascii="Times-Roman" w:hAnsi="Times-Roman" w:cs="Times-Roman"/>
          <w:sz w:val="32"/>
          <w:szCs w:val="32"/>
        </w:rPr>
        <w:t>sollte unser erster Arbeitsplatz in Bolivien sein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war nun völlig überflutet. Darüber hinaus erfuhren wir von dem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aktuellen Ärztestreik, der durch Gesetzesänderungen ausgelöst wurde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der Rallye Dakar, die zusätzlich bestimmte Reiserouten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blockierte.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Diese Neuigkeiten versetzten uns natürlich einen gehörigen Dämpfer.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Doch Max setzte sofort alles in Bewegung, um unseren Reise- und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Arbeitsplan komplett neu zu organisieren. Innerhalb kürzester Zeit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hatten wir alles besprochen und unser Ziel für die nächsten Tage stand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fest: statt mit dem Taxi nach Los Lotes ging es mit dem Nachtbus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nach La Paz.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14 Stunden, einige </w:t>
      </w:r>
      <w:proofErr w:type="spellStart"/>
      <w:r>
        <w:rPr>
          <w:rFonts w:ascii="Times-Roman" w:hAnsi="Times-Roman" w:cs="Times-Roman"/>
          <w:sz w:val="32"/>
          <w:szCs w:val="32"/>
        </w:rPr>
        <w:t>Soroche</w:t>
      </w:r>
      <w:proofErr w:type="spellEnd"/>
      <w:r>
        <w:rPr>
          <w:rFonts w:ascii="Times-Roman" w:hAnsi="Times-Roman" w:cs="Times-Roman"/>
          <w:sz w:val="32"/>
          <w:szCs w:val="32"/>
        </w:rPr>
        <w:t>-Pillen (Höhenkrankheit-Prophylaxe) und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Empanadas später fuhren wir am Mittag in den Kessel von La Paz ein.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Was für eine Stadt. Diesen ersten Anblick werden wir nie vergessen.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Um Max und seinem Team etwas Zeit für die Organisation eines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neuen Arbeitsplatzes für uns zu verschaffen, zogen wir alle geplanten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Ausflüge vor und starteten nach einem halben Tag Eingewöhnung am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kommenden Tag mit einer Stadtführung inklusive </w:t>
      </w:r>
      <w:proofErr w:type="spellStart"/>
      <w:r>
        <w:rPr>
          <w:rFonts w:ascii="Times-Roman" w:hAnsi="Times-Roman" w:cs="Times-Roman"/>
          <w:sz w:val="32"/>
          <w:szCs w:val="32"/>
        </w:rPr>
        <w:t>Teleférico</w:t>
      </w:r>
      <w:proofErr w:type="spellEnd"/>
      <w:r>
        <w:rPr>
          <w:rFonts w:ascii="Times-Roman" w:hAnsi="Times-Roman" w:cs="Times-Roman"/>
          <w:sz w:val="32"/>
          <w:szCs w:val="32"/>
        </w:rPr>
        <w:t>-Fahrt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einer Besichtigung des Moon Valleys. Dank Victor, einem Freund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von Max, war, trotz der spontanen Planänderungen, alles sehr gut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organisiert. Einen glücklichen Zufall brachte das Ganze mit sich: wir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konnten, direkt neben den Demonstrationen der Ärzte, die Rallye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Dakar in La Paz einfahren sehen und waren ganz aus dem Häuschen.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Am nächsten Tag fuhren wir mit dem Bus leider nicht wie geplant für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zwei Wochen auf die Isla del Sol, um unser Projekt anzutreten,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>sondern besuchten sie nur für ein paar Tage als Touristen. Trotz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großer Hoffnungen konnte der Streit zwischen Challa und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imes-Roman" w:hAnsi="Times-Roman" w:cs="Times-Roman"/>
          <w:sz w:val="32"/>
          <w:szCs w:val="32"/>
        </w:rPr>
        <w:t>Challapampa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nicht niedergelegt werden und drohte zu eskalieren.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Da wir uns auf diese Zeit am meisten gefreut hatten, war diese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Information ein herber Rückschlag für uns.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Aber auch in dieser Situation standen uns Max Steiner und sein Team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mit Rat und Tat zur Seite und organisierten den weiteren Ablauf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erneut, während wir die beeindruckende dreitägige Salar de </w:t>
      </w:r>
      <w:proofErr w:type="spellStart"/>
      <w:r>
        <w:rPr>
          <w:rFonts w:ascii="Times-Roman" w:hAnsi="Times-Roman" w:cs="Times-Roman"/>
          <w:sz w:val="32"/>
          <w:szCs w:val="32"/>
        </w:rPr>
        <w:t>Uyuni</w:t>
      </w:r>
      <w:proofErr w:type="spellEnd"/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Tour genießen konnten. Neben der Salzwüste durften wir Flamingos,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bunte Lagunen, Geysire, Lamas &amp; Vulkane entlang der chilenischen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Grenze bestaunen und zusätzlich bei Sonnenaufgang auf 5000m Höhe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 vulkanischen Thermalquellen baden.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Bei einem kurzen Abstecher nach Potosí bekamen wir in einer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Begehung einer aktiven Silbermine einen bewegenden Einblick in das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Leben zum Teil sehr junger Bergarbeiter. Außerdem besichtigten wir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das Münzenmuseum Casa de la </w:t>
      </w:r>
      <w:proofErr w:type="spellStart"/>
      <w:r>
        <w:rPr>
          <w:rFonts w:ascii="Times-Roman" w:hAnsi="Times-Roman" w:cs="Times-Roman"/>
          <w:sz w:val="32"/>
          <w:szCs w:val="32"/>
        </w:rPr>
        <w:t>Moneda</w:t>
      </w:r>
      <w:proofErr w:type="spellEnd"/>
      <w:r>
        <w:rPr>
          <w:rFonts w:ascii="Times-Roman" w:hAnsi="Times-Roman" w:cs="Times-Roman"/>
          <w:sz w:val="32"/>
          <w:szCs w:val="32"/>
        </w:rPr>
        <w:t>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Nach einer rasanten, aber landschaftlich vielfältigen Taxifahrt,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erreichten wir 2 Stunden später Sucre. Hier sollte nun unser neues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zahnmedizinisches Projekt in der Praxis von Dr. Fernando beginnen.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Er hatte bereits vor einigen Jahren mit Annette und Max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zusammengearbeitet. Mit offenen Armen wurden wir in unserer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Unterkunft der kommenden zwei Wochen von Arturo und den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2577465" cy="2890520"/>
            <wp:effectExtent l="0" t="0" r="0" b="5080"/>
            <wp:wrapSquare wrapText="bothSides"/>
            <wp:docPr id="2" name="Grafik 2" descr="Ein Bild, das draußen, Person, Gebäude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sz w:val="32"/>
          <w:szCs w:val="32"/>
        </w:rPr>
        <w:t xml:space="preserve">deutschen </w:t>
      </w:r>
      <w:proofErr w:type="spellStart"/>
      <w:r>
        <w:rPr>
          <w:rFonts w:ascii="Times-Roman" w:hAnsi="Times-Roman" w:cs="Times-Roman"/>
          <w:sz w:val="32"/>
          <w:szCs w:val="32"/>
        </w:rPr>
        <w:t>Voluntarios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begrüßt. Wir fühlten uns bestens aufgehoben 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Sucre.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Am nächsten Tag stellte uns Arturo Dr. Fernando vor und mit beiden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kauften wir alle notwendigen Materialien für die Behandlungen im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Dentaldepot. Nachdem wir uns in der Praxis etwas eingerichtet hatten,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kamen auch direkt die ersten Patienten. Im beeindruckenden </w:t>
      </w:r>
      <w:r>
        <w:rPr>
          <w:rFonts w:ascii="TimesNewRoman" w:hAnsi="TimesNewRoman" w:cs="TimesNewRoman"/>
          <w:sz w:val="32"/>
          <w:szCs w:val="32"/>
        </w:rPr>
        <w:t>„</w:t>
      </w:r>
      <w:r>
        <w:rPr>
          <w:rFonts w:ascii="Times-Roman" w:hAnsi="Times-Roman" w:cs="Times-Roman"/>
          <w:sz w:val="32"/>
          <w:szCs w:val="32"/>
        </w:rPr>
        <w:t>Kultur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Berlin</w:t>
      </w:r>
      <w:r>
        <w:rPr>
          <w:rFonts w:ascii="TimesNewRoman" w:hAnsi="TimesNewRoman" w:cs="TimesNewRoman"/>
          <w:sz w:val="32"/>
          <w:szCs w:val="32"/>
        </w:rPr>
        <w:t xml:space="preserve">“ </w:t>
      </w:r>
      <w:r>
        <w:rPr>
          <w:rFonts w:ascii="Times-Roman" w:hAnsi="Times-Roman" w:cs="Times-Roman"/>
          <w:sz w:val="32"/>
          <w:szCs w:val="32"/>
        </w:rPr>
        <w:t xml:space="preserve">Hotel ließen wir gemeinsam mit Arturo und den </w:t>
      </w:r>
      <w:proofErr w:type="spellStart"/>
      <w:r>
        <w:rPr>
          <w:rFonts w:ascii="Times-Roman" w:hAnsi="Times-Roman" w:cs="Times-Roman"/>
          <w:sz w:val="32"/>
          <w:szCs w:val="32"/>
        </w:rPr>
        <w:t>Voluntarios</w:t>
      </w:r>
      <w:proofErr w:type="spellEnd"/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den Tag ausklingen und erfreuten uns an den aufgeführten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bolivianischen Tänzen.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>Dann begann endlich unser bolivianischer Zahnarztalltag. Wir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staunten erneut über die </w:t>
      </w:r>
      <w:proofErr w:type="gramStart"/>
      <w:r>
        <w:rPr>
          <w:rFonts w:ascii="Times-Roman" w:hAnsi="Times-Roman" w:cs="Times-Roman"/>
          <w:sz w:val="32"/>
          <w:szCs w:val="32"/>
        </w:rPr>
        <w:t>tolle</w:t>
      </w:r>
      <w:proofErr w:type="gramEnd"/>
      <w:r>
        <w:rPr>
          <w:rFonts w:ascii="Times-Roman" w:hAnsi="Times-Roman" w:cs="Times-Roman"/>
          <w:sz w:val="32"/>
          <w:szCs w:val="32"/>
        </w:rPr>
        <w:t xml:space="preserve"> Organisation von Max Steiner, Arturo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Dr. Fernando- sie hatten in der Kürze der Zeit Flyer angefertigt,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die unseren Aufenthalt und unsere Freiwilligenarbeit ankündigten.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Wie sah nun so ein typischer Tag in Dr. Fernandos Praxis aus?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Nach einem schnellen Frühstück und einem zehnminütigen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Morgenspaziergang zur Praxis starteten wir 8 Uhr mit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Behandlung. Füllungen und Extraktionen standen für uns auf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Tagesordnung, während sich Dr. Fernando weiterhin seinen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imes-Roman" w:hAnsi="Times-Roman" w:cs="Times-Roman"/>
          <w:sz w:val="32"/>
          <w:szCs w:val="32"/>
        </w:rPr>
        <w:t>endodontischen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und prothetischen Fällen widmete. Da es nur einen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Behandlungsraum gab, konnten wir am Ende des Tages etwa 10- 15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imes-Roman" w:hAnsi="Times-Roman" w:cs="Times-Roman"/>
          <w:sz w:val="32"/>
          <w:szCs w:val="32"/>
        </w:rPr>
        <w:t>Compositfüllungen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vorweisen. In den zwei Wochen zogen wir 8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Zähne. Die Zusammenarbeit mit Dr. Fernando war für uns eine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einzigartige Chance, Einblick in den Alltag eines bolivianischen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Zahnarztes zu bekommen. Als besonders beeindruckend empfanden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wir, dass ihm keine Assistenz zur Seite stand und er zusätzlich noch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einfache zahntechnische Arbeiten selbst anfertigte.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Für uns- die in der Universität ausschließlich mit digitalem Röntgen 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Berührung gekommen sind- war die manuelle Filmentwicklung im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Entwicklerbad, einer Zwischenwässerung und abschließend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Eintauchen in die Fixierlösung eine kleine Reise in die Vergangenheit.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Nach getaner Arbeit wartete auf uns das typische </w:t>
      </w:r>
      <w:r>
        <w:rPr>
          <w:rFonts w:ascii="TimesNewRoman" w:hAnsi="TimesNewRoman" w:cs="TimesNewRoman"/>
          <w:sz w:val="32"/>
          <w:szCs w:val="32"/>
        </w:rPr>
        <w:t>„</w:t>
      </w:r>
      <w:proofErr w:type="spellStart"/>
      <w:r>
        <w:rPr>
          <w:rFonts w:ascii="Times-Roman" w:hAnsi="Times-Roman" w:cs="Times-Roman"/>
          <w:sz w:val="32"/>
          <w:szCs w:val="32"/>
        </w:rPr>
        <w:t>Almuerzo</w:t>
      </w:r>
      <w:proofErr w:type="spellEnd"/>
      <w:r>
        <w:rPr>
          <w:rFonts w:ascii="TimesNewRoman" w:hAnsi="TimesNewRoman" w:cs="TimesNewRoman"/>
          <w:sz w:val="32"/>
          <w:szCs w:val="32"/>
        </w:rPr>
        <w:t>“</w:t>
      </w:r>
      <w:r>
        <w:rPr>
          <w:rFonts w:ascii="Times-Roman" w:hAnsi="Times-Roman" w:cs="Times-Roman"/>
          <w:sz w:val="32"/>
          <w:szCs w:val="32"/>
        </w:rPr>
        <w:t>- ein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Mittagsmenü bestehend aus Suppe und Hauptgericht in einem Lokal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nur ein paar Straßen weiter. Gut gestärkt öffneten wir 14 Uhr die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Praxistüren erneut.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Dr. Fernando war während unseres Aufenthalts eine tolle Stütze- auch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wenn es anfangs kleinere Kommunikationsschwierigkeiten gab,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tauschten wir uns nicht nur über zahnmedizinische Gemeinsamkeiten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Unterschiede aus, sondern unterhielten uns auch gerne über die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jeweiligen kulturellen und kulinarischen Besonderheiten.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Da die Praxis im Haus seiner Mutter integriert war, durften wir ein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familiäres Umfeld genießen und uns ab und an über einen Kaffee im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schönen Garten mit Blick auf die Stadt freuen.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Nach dem Feierabend 18 Uhr, bereiteten wir uns meist in der WG- Küche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unser Abendessen zu. Dafür besuchten wir gerne den Markt 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der Nachbarschaft, der uns mit frischem Obst und Gemüse aus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Region versorgte.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>Wie im Fluge verging unser Einsatz bei Dr. Fernando und bald hieß es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Erinnerungsfotos schießen und mit einem kleinen Präsent Abschied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nehmen. Während unseres Aufenthalts in Sucre stand uns Arturo, der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mit seiner Familie im Nachbarhaus wohnt, hilfsbereit zur Seite, um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jegliche Unklarheiten aus der Welt zu schaffen.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Aufgrund des geänderten Ablaufs traten wir ein zweites Mal die lange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Busfahrt nach La Paz an- diesmal sogar wagemutig ohne </w:t>
      </w:r>
      <w:proofErr w:type="spellStart"/>
      <w:r>
        <w:rPr>
          <w:rFonts w:ascii="Times-Roman" w:hAnsi="Times-Roman" w:cs="Times-Roman"/>
          <w:sz w:val="32"/>
          <w:szCs w:val="32"/>
        </w:rPr>
        <w:t>Soroche</w:t>
      </w:r>
      <w:proofErr w:type="spellEnd"/>
      <w:r>
        <w:rPr>
          <w:rFonts w:ascii="Times-Roman" w:hAnsi="Times-Roman" w:cs="Times-Roman"/>
          <w:sz w:val="32"/>
          <w:szCs w:val="32"/>
        </w:rPr>
        <w:t>-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Prophylaxe. ;) Wir nutzen den letzten Tag um Souvenirs zu kaufen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nach wenigen Stunden Schlaf fuhren wir durch die Nacht zum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Flughafen und konnten einen letzten Blick auf die hell erleuchtete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Stadt im Kessel erhaschen.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Am Flughafen angekommen realisierten wir erstmals, dass unsere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aufregende, aber nichtsdestoweniger atemberaubend schöne Zeit in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Bolivien ein Ende nimmt.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Wir durften die Bolivianer mit ihrer gelassenen, herzlichen,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unaufdringlichen Art kennenlernen. Die vielfältigen, wunderschönen,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manchmal surreal wirkenden Landschaften werden wir nie vergessen.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last but not least haben wir als angehende Zahnärztinnen viele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Erfahrungen dazu gewonnen. Alles in allem eine einmalige Zeit, die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wir nicht missen wollen.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wenn immer alles nach Plan laufen würde, wo bleibt da der Spaß</w:t>
      </w:r>
    </w:p>
    <w:p w:rsidR="00286C09" w:rsidRDefault="00286C09" w:rsidP="0028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und das Abenteuer???</w:t>
      </w:r>
    </w:p>
    <w:p w:rsidR="00286C09" w:rsidRDefault="00286C09" w:rsidP="00286C09">
      <w:r>
        <w:rPr>
          <w:rFonts w:ascii="Times-Roman" w:hAnsi="Times-Roman" w:cs="Times-Roman"/>
          <w:sz w:val="32"/>
          <w:szCs w:val="32"/>
        </w:rPr>
        <w:t>Claudi &amp; Nora</w:t>
      </w:r>
    </w:p>
    <w:sectPr w:rsidR="00286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9"/>
    <w:rsid w:val="00286C09"/>
    <w:rsid w:val="006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399A"/>
  <w15:chartTrackingRefBased/>
  <w15:docId w15:val="{4A537FC2-6597-43CD-BE90-0B0B39A8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Schoof-Hosemann</dc:creator>
  <cp:keywords/>
  <dc:description/>
  <cp:lastModifiedBy>Annette Schoof-Hosemann</cp:lastModifiedBy>
  <cp:revision>3</cp:revision>
  <dcterms:created xsi:type="dcterms:W3CDTF">2018-11-17T19:04:00Z</dcterms:created>
  <dcterms:modified xsi:type="dcterms:W3CDTF">2018-11-18T16:56:00Z</dcterms:modified>
</cp:coreProperties>
</file>