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979" w:rsidRDefault="000E2979">
      <w:r>
        <w:t>Bolivien 2016</w:t>
      </w:r>
    </w:p>
    <w:p w:rsidR="000E2979" w:rsidRDefault="000E2979"/>
    <w:p w:rsidR="000E2979" w:rsidRDefault="000E2979">
      <w:r>
        <w:t>Als Zahnarzt in fernen Ländern tätig zu se</w:t>
      </w:r>
      <w:r w:rsidR="00485C47">
        <w:t>in reizte mich schon während des</w:t>
      </w:r>
      <w:r>
        <w:t xml:space="preserve"> Studium</w:t>
      </w:r>
      <w:r w:rsidR="00485C47">
        <w:t>s</w:t>
      </w:r>
      <w:r>
        <w:t xml:space="preserve">, jedoch wäre das </w:t>
      </w:r>
      <w:r w:rsidR="00485C47">
        <w:t xml:space="preserve">nur </w:t>
      </w:r>
      <w:r>
        <w:t>mit einem Zeitverlust im Curriculum möglich gewesen. Aus diesem Grund konnte ich meinem Drang</w:t>
      </w:r>
      <w:r w:rsidR="00485C47">
        <w:t xml:space="preserve">, im Ausland </w:t>
      </w:r>
      <w:r>
        <w:t>zu praktizieren</w:t>
      </w:r>
      <w:r w:rsidR="00485C47">
        <w:t>,</w:t>
      </w:r>
      <w:r>
        <w:t xml:space="preserve"> erst heuer da</w:t>
      </w:r>
      <w:r w:rsidR="00485C47">
        <w:t>s erste Mal F</w:t>
      </w:r>
      <w:r>
        <w:t xml:space="preserve">olge leisten. </w:t>
      </w:r>
    </w:p>
    <w:p w:rsidR="00485C47" w:rsidRDefault="000E2979">
      <w:r>
        <w:t xml:space="preserve">Nach meinem Abschluss an der </w:t>
      </w:r>
      <w:proofErr w:type="spellStart"/>
      <w:r>
        <w:t>Universtitätszahnklinik</w:t>
      </w:r>
      <w:proofErr w:type="spellEnd"/>
      <w:r>
        <w:t xml:space="preserve"> in Wien, arbeitet</w:t>
      </w:r>
      <w:r w:rsidR="00485C47">
        <w:t>e ich an</w:t>
      </w:r>
      <w:r>
        <w:t xml:space="preserve"> der Abteilung für Mund-Kiefer-Gesichtschirurgie am Kepler Klinikum in Linz und nebenbei als Vertretungszahnarzt in Oberösterreich. Dort konnte ich viele Erfahrungen sammeln und meine Fähigkeiten im Bereich der oralen Chirurgie verbessern. Als nach einem Jahr ein Arbeitswechsel </w:t>
      </w:r>
      <w:r w:rsidR="00485C47">
        <w:t xml:space="preserve">angedacht war, ergab sich </w:t>
      </w:r>
      <w:r>
        <w:t xml:space="preserve"> </w:t>
      </w:r>
      <w:r w:rsidR="00485C47">
        <w:t>diese Möglichkeit.</w:t>
      </w:r>
      <w:r>
        <w:t xml:space="preserve"> </w:t>
      </w:r>
    </w:p>
    <w:p w:rsidR="006D7C01" w:rsidRDefault="006D7C01">
      <w:r>
        <w:t xml:space="preserve">So konnte ich zwei Monate freischaufeln und machte mich auf die Suche nach einem passenden Projekt. </w:t>
      </w:r>
    </w:p>
    <w:p w:rsidR="006D7C01" w:rsidRDefault="006D7C01">
      <w:r>
        <w:t>Nach kurzer Recherche kam ich auf die Organisation „</w:t>
      </w:r>
      <w:proofErr w:type="spellStart"/>
      <w:r>
        <w:t>dentists</w:t>
      </w:r>
      <w:proofErr w:type="spellEnd"/>
      <w:r>
        <w:t xml:space="preserve"> </w:t>
      </w:r>
      <w:proofErr w:type="spellStart"/>
      <w:r>
        <w:t>and</w:t>
      </w:r>
      <w:proofErr w:type="spellEnd"/>
      <w:r>
        <w:t xml:space="preserve"> </w:t>
      </w:r>
      <w:proofErr w:type="spellStart"/>
      <w:r>
        <w:t>friends</w:t>
      </w:r>
      <w:proofErr w:type="spellEnd"/>
      <w:r>
        <w:t>“ und verschla</w:t>
      </w:r>
      <w:r w:rsidR="00DF42D5">
        <w:t>n</w:t>
      </w:r>
      <w:r>
        <w:t xml:space="preserve">g jegliche Erfahrungsberichte der </w:t>
      </w:r>
      <w:r w:rsidR="00DF42D5">
        <w:t xml:space="preserve">weltweiten </w:t>
      </w:r>
      <w:r>
        <w:t>Projekte. Ein Projekt nahm meine volle Aufmerksamkeit in Anspruc</w:t>
      </w:r>
      <w:r w:rsidR="00DF42D5">
        <w:t>h. Die ersten Sätze dabei waren: „M</w:t>
      </w:r>
      <w:r>
        <w:t xml:space="preserve">an ist auf einer Insel, der </w:t>
      </w:r>
      <w:proofErr w:type="spellStart"/>
      <w:r>
        <w:t>isal</w:t>
      </w:r>
      <w:proofErr w:type="spellEnd"/>
      <w:r>
        <w:t xml:space="preserve"> de </w:t>
      </w:r>
      <w:proofErr w:type="spellStart"/>
      <w:r>
        <w:t>sol</w:t>
      </w:r>
      <w:proofErr w:type="spellEnd"/>
      <w:r>
        <w:t xml:space="preserve">, im Titicacasee, auf einer Höhe von mehr als 3700, hat vor dem </w:t>
      </w:r>
      <w:proofErr w:type="spellStart"/>
      <w:r>
        <w:t>Hostel</w:t>
      </w:r>
      <w:proofErr w:type="spellEnd"/>
      <w:r>
        <w:t xml:space="preserve"> einen Strand, und am Berg befindet sich da</w:t>
      </w:r>
      <w:r w:rsidR="00DF42D5">
        <w:t>s „</w:t>
      </w:r>
      <w:proofErr w:type="spellStart"/>
      <w:r w:rsidR="00DF42D5">
        <w:t>consultario</w:t>
      </w:r>
      <w:proofErr w:type="spellEnd"/>
      <w:r w:rsidR="00DF42D5">
        <w:t>“ die Ordination.“</w:t>
      </w:r>
    </w:p>
    <w:p w:rsidR="006D7C01" w:rsidRDefault="006D7C01">
      <w:r>
        <w:t xml:space="preserve">Das klang zu </w:t>
      </w:r>
      <w:r w:rsidR="00E06DE7">
        <w:t>interessant</w:t>
      </w:r>
      <w:r>
        <w:t xml:space="preserve"> um es nicht auszuprobieren. Sofort kontaktierte ich die Ansprechperson von „</w:t>
      </w:r>
      <w:proofErr w:type="spellStart"/>
      <w:r>
        <w:t>dentists</w:t>
      </w:r>
      <w:proofErr w:type="spellEnd"/>
      <w:r>
        <w:t xml:space="preserve"> </w:t>
      </w:r>
      <w:proofErr w:type="spellStart"/>
      <w:r w:rsidR="00DF42D5">
        <w:t>and</w:t>
      </w:r>
      <w:proofErr w:type="spellEnd"/>
      <w:r w:rsidR="00DF42D5">
        <w:t xml:space="preserve"> </w:t>
      </w:r>
      <w:proofErr w:type="spellStart"/>
      <w:r w:rsidR="00DF42D5">
        <w:t>friends</w:t>
      </w:r>
      <w:proofErr w:type="spellEnd"/>
      <w:r w:rsidR="00E06DE7">
        <w:t>“ zu</w:t>
      </w:r>
      <w:r w:rsidR="00DF42D5">
        <w:t xml:space="preserve"> diesem </w:t>
      </w:r>
      <w:bookmarkStart w:id="0" w:name="_GoBack"/>
      <w:bookmarkEnd w:id="0"/>
      <w:r w:rsidR="00E06DE7">
        <w:t>Projekt, Dr.</w:t>
      </w:r>
      <w:r>
        <w:t xml:space="preserve"> Annette Scho</w:t>
      </w:r>
      <w:r w:rsidR="00DF42D5">
        <w:t>o</w:t>
      </w:r>
      <w:r>
        <w:t xml:space="preserve">f-Hosemann auf. </w:t>
      </w:r>
    </w:p>
    <w:p w:rsidR="006D7C01" w:rsidRDefault="00DF42D5">
      <w:r>
        <w:t>Sie</w:t>
      </w:r>
      <w:r w:rsidR="006D7C01">
        <w:t xml:space="preserve"> war </w:t>
      </w:r>
      <w:r>
        <w:t>begeistert</w:t>
      </w:r>
      <w:r w:rsidR="006D7C01">
        <w:t>, einen jungen Kollegen mit chirurgischer Erfahrung</w:t>
      </w:r>
      <w:r>
        <w:t>, ko</w:t>
      </w:r>
      <w:r w:rsidR="006D7C01">
        <w:t xml:space="preserve">nnte </w:t>
      </w:r>
      <w:r>
        <w:t xml:space="preserve">man </w:t>
      </w:r>
      <w:r w:rsidR="006D7C01">
        <w:t xml:space="preserve">für das Projekt gut brauchen. </w:t>
      </w:r>
    </w:p>
    <w:p w:rsidR="006D7C01" w:rsidRDefault="006D7C01">
      <w:r>
        <w:t>Gemeinsam mit „</w:t>
      </w:r>
      <w:proofErr w:type="spellStart"/>
      <w:r>
        <w:t>Hostelling</w:t>
      </w:r>
      <w:proofErr w:type="spellEnd"/>
      <w:r>
        <w:t xml:space="preserve"> International“ unter der Leitung von </w:t>
      </w:r>
      <w:r w:rsidR="00DD1684">
        <w:t xml:space="preserve">Max Steiner wurde der Zeitplan für unser Projekt erstellt. </w:t>
      </w:r>
      <w:r w:rsidR="00DF42D5">
        <w:t>Ich wollte</w:t>
      </w:r>
      <w:r w:rsidR="00DD1684">
        <w:t xml:space="preserve"> meine zwei Monate ganz für das Projekt zu verwenden und einige Zeit mit Fr. Dr. Annette Schoof-Hosemann </w:t>
      </w:r>
      <w:r w:rsidR="00DF42D5">
        <w:t xml:space="preserve">zusammen arbeiten </w:t>
      </w:r>
      <w:r w:rsidR="00DD1684">
        <w:t>um von Ihrer langjährigen Erfahrung und Kenntnisse</w:t>
      </w:r>
      <w:r w:rsidR="00DF42D5">
        <w:t>n</w:t>
      </w:r>
      <w:r w:rsidR="00DD1684">
        <w:t xml:space="preserve"> der örtlic</w:t>
      </w:r>
      <w:r w:rsidR="00DF42D5">
        <w:t>hen Gegebenheiten zu profitieren</w:t>
      </w:r>
      <w:r w:rsidR="00DD1684">
        <w:t>.  So kam es</w:t>
      </w:r>
      <w:r w:rsidR="00DF42D5">
        <w:t>,</w:t>
      </w:r>
      <w:r w:rsidR="00DD1684">
        <w:t xml:space="preserve"> dass mein erster Aufenthalt in Bolivien gemeinsam mit Fr. Dr. Annette Schoof-Hosemann und zwei Zahnmedizinstudentinnen Tanas </w:t>
      </w:r>
      <w:proofErr w:type="spellStart"/>
      <w:r w:rsidR="00DD1684">
        <w:t>Mastani</w:t>
      </w:r>
      <w:proofErr w:type="spellEnd"/>
      <w:r w:rsidR="00DD1684">
        <w:t xml:space="preserve"> und Diva </w:t>
      </w:r>
      <w:proofErr w:type="spellStart"/>
      <w:r w:rsidR="00DD1684">
        <w:t>N</w:t>
      </w:r>
      <w:r w:rsidR="00DF42D5">
        <w:t>ang</w:t>
      </w:r>
      <w:proofErr w:type="spellEnd"/>
      <w:r w:rsidR="00DF42D5">
        <w:t xml:space="preserve"> aus Bonn für den</w:t>
      </w:r>
      <w:r w:rsidR="00DD1684">
        <w:t xml:space="preserve"> erste</w:t>
      </w:r>
      <w:r w:rsidR="00DF42D5">
        <w:t>n</w:t>
      </w:r>
      <w:r w:rsidR="00DD1684">
        <w:t xml:space="preserve"> Monat geplant wurde. Ein </w:t>
      </w:r>
      <w:r w:rsidR="00DF42D5">
        <w:t>privater</w:t>
      </w:r>
      <w:r w:rsidR="00DD1684">
        <w:t xml:space="preserve"> Termin </w:t>
      </w:r>
      <w:r w:rsidR="00DF42D5">
        <w:t>beorderte</w:t>
      </w:r>
      <w:r w:rsidR="00DD1684">
        <w:t xml:space="preserve"> mich Ende des ersten Monats für eine Woche nach Österreich zurück zu reisen und dann neuerlich die Reise nach Bolivien anzutreten und zwar mit einem neuen Team. Meine Begleitung</w:t>
      </w:r>
      <w:r w:rsidR="00DF42D5">
        <w:t>en</w:t>
      </w:r>
      <w:r w:rsidR="00DD1684">
        <w:t xml:space="preserve"> für de</w:t>
      </w:r>
      <w:r w:rsidR="00DF42D5">
        <w:t>n zweiten Aufenthalt sollten die</w:t>
      </w:r>
      <w:r w:rsidR="00DD1684">
        <w:t xml:space="preserve"> frisch promovierte </w:t>
      </w:r>
      <w:r w:rsidR="00DF42D5">
        <w:t xml:space="preserve">Zahnärztin Carina Baumgart aus Erlangen und zwei </w:t>
      </w:r>
      <w:r w:rsidR="00E06DE7">
        <w:t>Studentinnen</w:t>
      </w:r>
      <w:r w:rsidR="00DD1684">
        <w:t xml:space="preserve"> Lena </w:t>
      </w:r>
      <w:proofErr w:type="spellStart"/>
      <w:r w:rsidR="00DD1684">
        <w:t>Spangler</w:t>
      </w:r>
      <w:proofErr w:type="spellEnd"/>
      <w:r w:rsidR="00DD1684">
        <w:t xml:space="preserve"> aus Regensburg und Leonard Heym aus Berlin</w:t>
      </w:r>
      <w:r w:rsidR="00DF42D5">
        <w:t xml:space="preserve"> sein</w:t>
      </w:r>
      <w:r w:rsidR="00DD1684">
        <w:t xml:space="preserve">. </w:t>
      </w:r>
    </w:p>
    <w:p w:rsidR="00DD1684" w:rsidRDefault="00DD1684">
      <w:r>
        <w:t>Annette wollte mich f</w:t>
      </w:r>
      <w:r w:rsidR="00E010F2">
        <w:t>ür verrück erklären die Anreise zweimal zu machen</w:t>
      </w:r>
      <w:r w:rsidR="00E06DE7">
        <w:t>,</w:t>
      </w:r>
      <w:r w:rsidR="00E010F2">
        <w:t xml:space="preserve"> aber es war mir leider nicht anders möglich und ich musste Ihr mehrmals versichern, „dass ich auch wieder komme“. </w:t>
      </w:r>
    </w:p>
    <w:p w:rsidR="00E010F2" w:rsidRDefault="00E010F2">
      <w:r>
        <w:t>Mein erster Kontakt mit Südamerika und genauer Bolivien fand in Santa Cruz statt, wo ich von Max Steiner empfangen wurde.  Dieser erklärte mir noch einige Details über den Aufenthalt, macht</w:t>
      </w:r>
      <w:r w:rsidR="00DF42D5">
        <w:t>e</w:t>
      </w:r>
      <w:r>
        <w:t xml:space="preserve"> mich mit dem südamerikanischen Charakter der Leute vertraut und übergab mir eine Liste mit Telefonnummer für Notfälle. </w:t>
      </w:r>
    </w:p>
    <w:p w:rsidR="00E010F2" w:rsidRDefault="00E010F2">
      <w:r>
        <w:t xml:space="preserve">Santa Cruz de la Sierra hat mir gleich gut gefallen, das Wetter war herrlich warm und </w:t>
      </w:r>
      <w:r w:rsidR="00DF42D5">
        <w:t>ich konnte mich</w:t>
      </w:r>
      <w:r>
        <w:t xml:space="preserve"> nach der langen Reise einen Tag erholen bevor es weiter nach Sucre ging. </w:t>
      </w:r>
    </w:p>
    <w:p w:rsidR="00E3271A" w:rsidRDefault="00DF42D5">
      <w:r>
        <w:t>In Sucre durfte ich meine Spanischk</w:t>
      </w:r>
      <w:r w:rsidR="00E010F2">
        <w:t>enntnisse auffrischen und mich an die Höhe (2700</w:t>
      </w:r>
      <w:r>
        <w:t>m</w:t>
      </w:r>
      <w:r w:rsidR="00E010F2">
        <w:t>) akklimatisieren</w:t>
      </w:r>
      <w:r>
        <w:t xml:space="preserve"> und konnte Annette persönlich kennenlernen</w:t>
      </w:r>
      <w:r w:rsidR="00E010F2">
        <w:t>. Man merkte unzweifelhaft</w:t>
      </w:r>
      <w:r>
        <w:t>,</w:t>
      </w:r>
      <w:r w:rsidR="00E010F2">
        <w:t xml:space="preserve"> dass man </w:t>
      </w:r>
      <w:r w:rsidR="00E3271A">
        <w:t xml:space="preserve">in einem armen Land sei, mit dem Auto musste man kilometerlang Slums durchqueren um die Innenstadt zu erreichen. Armut, Aussichtlosigkeit und erschreckende hygienische Umstände konnte man auf den Straßen und in den Gesichtern der Menschen sehen. Mir wurde auch zum ersten mal </w:t>
      </w:r>
      <w:r>
        <w:lastRenderedPageBreak/>
        <w:t>b</w:t>
      </w:r>
      <w:r w:rsidR="00E3271A">
        <w:t>ewusst</w:t>
      </w:r>
      <w:r>
        <w:t>,</w:t>
      </w:r>
      <w:r w:rsidR="00E3271A">
        <w:t xml:space="preserve"> da</w:t>
      </w:r>
      <w:r>
        <w:t>s</w:t>
      </w:r>
      <w:r w:rsidR="00E3271A">
        <w:t>s es kalt werden w</w:t>
      </w:r>
      <w:r>
        <w:t>ürde</w:t>
      </w:r>
      <w:r w:rsidR="00E3271A">
        <w:t xml:space="preserve">. Daher </w:t>
      </w:r>
      <w:r>
        <w:t>war der</w:t>
      </w:r>
      <w:r w:rsidR="00E3271A">
        <w:t xml:space="preserve"> gestrickter Alpakapullover </w:t>
      </w:r>
      <w:r>
        <w:t>vom</w:t>
      </w:r>
      <w:r w:rsidR="00E3271A">
        <w:t xml:space="preserve"> Markt eine sehr </w:t>
      </w:r>
      <w:r w:rsidR="00A27CF7">
        <w:t>nützliche</w:t>
      </w:r>
      <w:r w:rsidR="00E3271A">
        <w:t xml:space="preserve"> Investition wie sich später noch zeigte. </w:t>
      </w:r>
    </w:p>
    <w:p w:rsidR="00E010F2" w:rsidRDefault="00E3271A">
      <w:r>
        <w:t xml:space="preserve">In Sucre verbrachte ich 3 Tage während dieser mich Annette auf die Insel vorbereitete und ich auch andere Kollegen welche ebenfalls ehrenamtlich bei Projekten mitarbeiteten kennen lernen durfte.  </w:t>
      </w:r>
    </w:p>
    <w:p w:rsidR="00E3271A" w:rsidRDefault="00E3271A">
      <w:r>
        <w:t>Dann ging es weiter hinauf nach La Paz, eine faszinierende Stadt, welche in einem Kessel liegt und kein Ende zu haben scheint. Die Straßen sind steil, der Wind eiskalt und die Sonne brennt. Die beiden Studentinnen Tanas und Diva stießen zu uns und wir hatten Gelegenheit</w:t>
      </w:r>
      <w:r w:rsidR="00A27CF7">
        <w:t>,</w:t>
      </w:r>
      <w:r>
        <w:t xml:space="preserve"> die </w:t>
      </w:r>
      <w:r w:rsidR="00D23EC7">
        <w:t>Stadt zu erkunden bevor wir die</w:t>
      </w:r>
      <w:r>
        <w:t xml:space="preserve"> Einkäufe für die Ordination erledigen mussten. </w:t>
      </w:r>
      <w:r w:rsidR="00D23EC7">
        <w:t>Es war ein skurriles Gefühl</w:t>
      </w:r>
      <w:r w:rsidR="00A27CF7">
        <w:t>, die höchstgelegene Stadt in einer</w:t>
      </w:r>
      <w:r w:rsidR="00D23EC7">
        <w:t xml:space="preserve"> Seilbahn zu durchqueren und unvergleichliche Ausblicke zeigten sich. Unerfahren und ohne Kopfbede</w:t>
      </w:r>
      <w:r w:rsidR="00A27CF7">
        <w:t>c</w:t>
      </w:r>
      <w:r w:rsidR="00D23EC7">
        <w:t>kung streck</w:t>
      </w:r>
      <w:r w:rsidR="00A27CF7">
        <w:t>t</w:t>
      </w:r>
      <w:r w:rsidR="00D23EC7">
        <w:t xml:space="preserve">e mich die Sonne in Kombination mit der Höhe nieder und ich musste zwei Tage mit Schüttelfrost </w:t>
      </w:r>
      <w:r w:rsidR="00A27CF7">
        <w:t xml:space="preserve">und </w:t>
      </w:r>
      <w:r w:rsidR="00D23EC7">
        <w:t xml:space="preserve">Kopfschmerzen im Bett verbringen. </w:t>
      </w:r>
    </w:p>
    <w:p w:rsidR="00D23EC7" w:rsidRDefault="00D23EC7">
      <w:r>
        <w:t>Halbwegs erholt konnten wir gemeinsam mit Mitarbeitern von „</w:t>
      </w:r>
      <w:proofErr w:type="spellStart"/>
      <w:r>
        <w:t>Hostelling</w:t>
      </w:r>
      <w:proofErr w:type="spellEnd"/>
      <w:r>
        <w:t xml:space="preserve"> International“ die Einkäufe im Dentalshop und der Apotheke erledigen und alles für die </w:t>
      </w:r>
      <w:r w:rsidR="00A27CF7">
        <w:t>Weiterreise</w:t>
      </w:r>
      <w:r>
        <w:t xml:space="preserve"> auf die Insel vorbe</w:t>
      </w:r>
      <w:r w:rsidR="00A27CF7">
        <w:t>reiten. Dank Materialspenden der</w:t>
      </w:r>
      <w:r>
        <w:t xml:space="preserve"> VOCO  GmbH mussten wir nur mehr einige Hygieneartikel und andere Kleinigkeiten besorgen und mit ein</w:t>
      </w:r>
      <w:r w:rsidR="00A27CF7">
        <w:t xml:space="preserve">igen Kisten Material, </w:t>
      </w:r>
      <w:r>
        <w:t xml:space="preserve">ging es mit Bus und Boot auf die Insel. </w:t>
      </w:r>
    </w:p>
    <w:p w:rsidR="00D23EC7" w:rsidRDefault="00D23EC7">
      <w:r>
        <w:t>Hagere Lebensumstände, fr</w:t>
      </w:r>
      <w:r w:rsidR="00A27CF7">
        <w:t>agliche Hygiene und dritte Welt-</w:t>
      </w:r>
      <w:r>
        <w:t xml:space="preserve">Komfort erwarteten uns. Die Bewohner, meist </w:t>
      </w:r>
      <w:r w:rsidR="00A27CF7">
        <w:t>H</w:t>
      </w:r>
      <w:r>
        <w:t>irten</w:t>
      </w:r>
      <w:r w:rsidR="00A27CF7">
        <w:t>, beäugten uns</w:t>
      </w:r>
      <w:r>
        <w:t xml:space="preserve"> meist etwas s</w:t>
      </w:r>
      <w:r w:rsidR="00A27CF7">
        <w:t>keptisch</w:t>
      </w:r>
      <w:r>
        <w:t xml:space="preserve">, </w:t>
      </w:r>
      <w:r w:rsidR="007D7BEC">
        <w:t>waren dennoch freundlich und manchmal auch</w:t>
      </w:r>
      <w:r w:rsidR="00A27CF7">
        <w:t xml:space="preserve"> interessiert an unserer „Idee </w:t>
      </w:r>
      <w:r w:rsidR="007D7BEC">
        <w:t>von Mundgesundheit</w:t>
      </w:r>
      <w:r w:rsidR="00A27CF7">
        <w:t>“</w:t>
      </w:r>
      <w:r w:rsidR="007D7BEC">
        <w:t xml:space="preserve">.  </w:t>
      </w:r>
    </w:p>
    <w:p w:rsidR="007D7BEC" w:rsidRDefault="00A27CF7">
      <w:r>
        <w:t>Unser e</w:t>
      </w:r>
      <w:r w:rsidR="007D7BEC">
        <w:t xml:space="preserve">rstes Ziel waren die Schulen, </w:t>
      </w:r>
      <w:r>
        <w:t xml:space="preserve">um </w:t>
      </w:r>
      <w:r w:rsidR="007D7BEC">
        <w:t xml:space="preserve">den Kindern </w:t>
      </w:r>
      <w:r>
        <w:t xml:space="preserve">zu </w:t>
      </w:r>
      <w:r w:rsidR="007D7BEC">
        <w:t>erklären, wie Karies</w:t>
      </w:r>
      <w:r>
        <w:t xml:space="preserve"> entstehen</w:t>
      </w:r>
      <w:r w:rsidR="007D7BEC">
        <w:t xml:space="preserve"> und vor allem wie man dies verhindern kann. Man merkte, dass </w:t>
      </w:r>
      <w:r>
        <w:t>Mitarbeiter des</w:t>
      </w:r>
      <w:r w:rsidR="007D7BEC">
        <w:t xml:space="preserve"> Projekt</w:t>
      </w:r>
      <w:r>
        <w:t>s</w:t>
      </w:r>
      <w:r w:rsidR="007D7BEC">
        <w:t xml:space="preserve"> nun schon seit mehreren Jahren die Schu</w:t>
      </w:r>
      <w:r>
        <w:t>len besuchen, denn es</w:t>
      </w:r>
      <w:r w:rsidR="007D7BEC">
        <w:t xml:space="preserve"> waren </w:t>
      </w:r>
      <w:r>
        <w:t>Kinder unter den Schülern die</w:t>
      </w:r>
      <w:r w:rsidR="007D7BEC">
        <w:t xml:space="preserve"> wussten, was eine Zahnbürste ist und auch wie man diese richtig verwendet. Dennoch war es erschreckend</w:t>
      </w:r>
      <w:r>
        <w:t>,</w:t>
      </w:r>
      <w:r w:rsidR="007D7BEC">
        <w:t xml:space="preserve"> Kinder zu unterweisen,</w:t>
      </w:r>
      <w:r>
        <w:t xml:space="preserve"> die offensichtlich zum ersten M</w:t>
      </w:r>
      <w:r w:rsidR="007D7BEC">
        <w:t>al so eine „Bürste für die Zähne“ erblick</w:t>
      </w:r>
      <w:r>
        <w:t>t</w:t>
      </w:r>
      <w:r w:rsidR="007D7BEC">
        <w:t>en und weder mit der Ha</w:t>
      </w:r>
      <w:r>
        <w:t>ndhabung</w:t>
      </w:r>
      <w:r w:rsidR="007D7BEC">
        <w:t xml:space="preserve"> dieser noch den kreisenden Bewegungen vertraut waren. </w:t>
      </w:r>
      <w:r w:rsidR="005109CB">
        <w:t>Wir erklärten ca. 400 Kinder in</w:t>
      </w:r>
      <w:r>
        <w:t xml:space="preserve"> 15 Klassen das W</w:t>
      </w:r>
      <w:r w:rsidR="005109CB">
        <w:t xml:space="preserve">esentliche über Zahnhygiene, übten gemeinsam das Zähneputzen und durften nach erfolgter Fluoridierung die Kinder mit Zahnbüsten sowie Zahnpasta beschenken. Trauriger Beigeschmack war, dass selbst in der Schule außer Süßigkeiten und </w:t>
      </w:r>
      <w:r w:rsidR="00E06DE7">
        <w:t>zuckerhaltigen</w:t>
      </w:r>
      <w:r w:rsidR="005109CB">
        <w:t xml:space="preserve"> Getränken für </w:t>
      </w:r>
      <w:r w:rsidR="00E06DE7">
        <w:t>die Kinder</w:t>
      </w:r>
      <w:r w:rsidR="005109CB">
        <w:t xml:space="preserve"> nichts </w:t>
      </w:r>
      <w:r>
        <w:t>Gesunden</w:t>
      </w:r>
      <w:r w:rsidR="005109CB">
        <w:t xml:space="preserve"> für die Jause zu erwerben war, und so mussten wir mitansehen wie die </w:t>
      </w:r>
      <w:r w:rsidR="00D61680">
        <w:t xml:space="preserve">frisch geputzten, </w:t>
      </w:r>
      <w:r>
        <w:t>fluoridierten k</w:t>
      </w:r>
      <w:r w:rsidR="00D61680">
        <w:t>ariösen Zähne der Kind</w:t>
      </w:r>
      <w:r>
        <w:t>er mit Kakao und süßem Popcorn bedient</w:t>
      </w:r>
      <w:r w:rsidR="00D61680">
        <w:t xml:space="preserve"> wurden. Annette meinte zu mir Sie sehe teilweise die Sinnhaftigkeit diese Arbeit nicht wirklich, man müsse es aber auf lange zeit sehen und dennoch gab es </w:t>
      </w:r>
      <w:r w:rsidR="00E06DE7">
        <w:t>Lichtblicke,</w:t>
      </w:r>
      <w:r w:rsidR="00D61680">
        <w:t xml:space="preserve"> wenn Kindern mit nicht komplett zerstörtem Gebiss eifrig und auch stolz fragten</w:t>
      </w:r>
      <w:r w:rsidR="00C32976">
        <w:t>,</w:t>
      </w:r>
      <w:r w:rsidR="00D61680">
        <w:t xml:space="preserve"> ob sie denn das Putzen ordentlich machten. Ich denke der wir</w:t>
      </w:r>
      <w:r w:rsidR="00C32976">
        <w:t>kliche Erfolg wird sich in der n</w:t>
      </w:r>
      <w:r w:rsidR="00D61680">
        <w:t>ächsten Generation zeigen</w:t>
      </w:r>
      <w:r w:rsidR="00E06DE7">
        <w:t>,</w:t>
      </w:r>
      <w:r w:rsidR="00D61680">
        <w:t xml:space="preserve"> wenn die </w:t>
      </w:r>
      <w:r w:rsidR="00E06DE7">
        <w:t>jetzigen</w:t>
      </w:r>
      <w:r w:rsidR="00D61680">
        <w:t xml:space="preserve"> Kinder von klein auf mit Zahnbürsten aufwachsen und es dann ihren </w:t>
      </w:r>
      <w:r w:rsidR="00E06DE7">
        <w:t>Kindern auch</w:t>
      </w:r>
      <w:r w:rsidR="00D61680">
        <w:t xml:space="preserve"> von </w:t>
      </w:r>
      <w:r w:rsidR="00E06DE7">
        <w:t>klein- auf</w:t>
      </w:r>
      <w:r w:rsidR="00D61680">
        <w:t xml:space="preserve"> lernen.  Im „</w:t>
      </w:r>
      <w:proofErr w:type="spellStart"/>
      <w:r w:rsidR="00D61680">
        <w:t>consultario</w:t>
      </w:r>
      <w:proofErr w:type="spellEnd"/>
      <w:r w:rsidR="00D61680">
        <w:t>“ arbeiteten wir eifrig, meis</w:t>
      </w:r>
      <w:r w:rsidR="00C32976">
        <w:t xml:space="preserve">t war leider nur die Extraktion die Therapie der Wahl </w:t>
      </w:r>
      <w:r w:rsidR="00D61680">
        <w:t>und wir freuten uns</w:t>
      </w:r>
      <w:r w:rsidR="00C32976">
        <w:t>,</w:t>
      </w:r>
      <w:r w:rsidR="00D61680">
        <w:t xml:space="preserve"> wenn wir manche Zähne </w:t>
      </w:r>
      <w:r w:rsidR="00C32976">
        <w:t>er</w:t>
      </w:r>
      <w:r w:rsidR="00D61680">
        <w:t xml:space="preserve">halten konnten und mit Füllung versorgen durften. Die Ausstattung in der Ordination war wirklich gut. Dank </w:t>
      </w:r>
      <w:r w:rsidR="00C32976">
        <w:t>vieler materiellen</w:t>
      </w:r>
      <w:r w:rsidR="0053266C">
        <w:t xml:space="preserve"> und finanziellen Spenden</w:t>
      </w:r>
      <w:r w:rsidR="00D61680">
        <w:t xml:space="preserve"> hatten </w:t>
      </w:r>
      <w:r w:rsidR="0053266C">
        <w:t xml:space="preserve">wir </w:t>
      </w:r>
      <w:r w:rsidR="00D61680">
        <w:t>genügend gutes Material</w:t>
      </w:r>
      <w:r w:rsidR="0053266C">
        <w:t>. Die Studenten waren eifrig und mit Geduld und penibler Genauigkeit wurden die Zähne</w:t>
      </w:r>
      <w:r w:rsidR="00E06DE7">
        <w:t xml:space="preserve"> behandelt</w:t>
      </w:r>
      <w:r w:rsidR="0053266C">
        <w:t xml:space="preserve">.  </w:t>
      </w:r>
      <w:r w:rsidR="00C32976">
        <w:t>Manchmal glich die Ordination einem Spielplatz</w:t>
      </w:r>
      <w:r w:rsidR="00216F27">
        <w:t>, denn die Neugierde für N</w:t>
      </w:r>
      <w:r w:rsidR="0053266C">
        <w:t>eues ist</w:t>
      </w:r>
      <w:r w:rsidR="00E06DE7">
        <w:t>,</w:t>
      </w:r>
      <w:r w:rsidR="0053266C">
        <w:t xml:space="preserve"> denke ich</w:t>
      </w:r>
      <w:r w:rsidR="00E06DE7">
        <w:t>,</w:t>
      </w:r>
      <w:r w:rsidR="0053266C">
        <w:t xml:space="preserve"> wie überall auf der Welt bei den Kindern ungeheuerlich </w:t>
      </w:r>
      <w:r w:rsidR="00216F27">
        <w:t>und Berührungsängste gibt es kaum. So kam es</w:t>
      </w:r>
      <w:r w:rsidR="00C32976">
        <w:t>,</w:t>
      </w:r>
      <w:r w:rsidR="00216F27">
        <w:t xml:space="preserve"> dass man als Behandelnder zwischen sich und dem Patienten des Öfteren die neugierigen Köpfe der Kinder wiederfand. </w:t>
      </w:r>
    </w:p>
    <w:p w:rsidR="00216F27" w:rsidRDefault="00216F27">
      <w:r>
        <w:lastRenderedPageBreak/>
        <w:t xml:space="preserve">In Summe konnte ich so im Team mit Dr. Annette Schoof-Hosemann und mit meinem zweiten Team fast 150 Patienten behandeln und mehr als 400 Kinder mit Zahnbürsten, Zahnpasten und Fluorid </w:t>
      </w:r>
      <w:r w:rsidR="00C32976">
        <w:t>therapieren</w:t>
      </w:r>
      <w:r>
        <w:t>. Das Projekt war eine unglaubliche Erfahrung</w:t>
      </w:r>
      <w:r w:rsidR="00C32976">
        <w:t>,</w:t>
      </w:r>
      <w:r>
        <w:t xml:space="preserve"> die </w:t>
      </w:r>
      <w:r w:rsidR="00C32976">
        <w:t>Motivation und der Arbeitswille</w:t>
      </w:r>
      <w:r>
        <w:t xml:space="preserve"> der </w:t>
      </w:r>
      <w:r w:rsidR="00E06DE7">
        <w:t>Kolleginnen</w:t>
      </w:r>
      <w:r>
        <w:t xml:space="preserve"> im</w:t>
      </w:r>
      <w:r w:rsidR="00C32976">
        <w:t xml:space="preserve"> Team war ungebrochen trotz sehr abenteuerlicher und sporadischer</w:t>
      </w:r>
      <w:r w:rsidR="00C171A5">
        <w:t xml:space="preserve"> Infrastruktur. </w:t>
      </w:r>
    </w:p>
    <w:p w:rsidR="00C16A35" w:rsidRDefault="00C16A35">
      <w:r>
        <w:t xml:space="preserve">Dieses Projekt war für mich sicher nicht das letzte dieser Art, es </w:t>
      </w:r>
      <w:r w:rsidR="00C32976">
        <w:t>gibt noch unzählbar viele hilfs</w:t>
      </w:r>
      <w:r>
        <w:t xml:space="preserve">bedürftige Orte und Menschen auf </w:t>
      </w:r>
      <w:r w:rsidR="00C32976">
        <w:t>der Erde.</w:t>
      </w:r>
    </w:p>
    <w:p w:rsidR="00C16A35" w:rsidRDefault="00C16A35"/>
    <w:p w:rsidR="00C16A35" w:rsidRDefault="00C16A35">
      <w:r>
        <w:t xml:space="preserve">Dr. Tobias Pichler Zahnarzt in Linz, Oberösterreich. </w:t>
      </w:r>
    </w:p>
    <w:p w:rsidR="00D23EC7" w:rsidRDefault="00D23EC7"/>
    <w:p w:rsidR="000E2979" w:rsidRDefault="000E2979"/>
    <w:sectPr w:rsidR="000E2979" w:rsidSect="00CC36C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79"/>
    <w:rsid w:val="000E2979"/>
    <w:rsid w:val="00216F27"/>
    <w:rsid w:val="00485C47"/>
    <w:rsid w:val="005109CB"/>
    <w:rsid w:val="0053266C"/>
    <w:rsid w:val="006D7C01"/>
    <w:rsid w:val="007D7BEC"/>
    <w:rsid w:val="00A27CF7"/>
    <w:rsid w:val="00BF424A"/>
    <w:rsid w:val="00C16A35"/>
    <w:rsid w:val="00C171A5"/>
    <w:rsid w:val="00C32976"/>
    <w:rsid w:val="00CC36C1"/>
    <w:rsid w:val="00D23EC7"/>
    <w:rsid w:val="00D61680"/>
    <w:rsid w:val="00DD1684"/>
    <w:rsid w:val="00DF42D5"/>
    <w:rsid w:val="00E010F2"/>
    <w:rsid w:val="00E06DE7"/>
    <w:rsid w:val="00E327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48B1C"/>
  <w14:defaultImageDpi w14:val="300"/>
  <w15:docId w15:val="{F9329D3D-30E9-491E-8071-983E5F40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1104</Words>
  <Characters>6958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Josef</dc:creator>
  <cp:keywords/>
  <dc:description/>
  <cp:lastModifiedBy>Annette Schoof-Hosemann</cp:lastModifiedBy>
  <cp:revision>4</cp:revision>
  <dcterms:created xsi:type="dcterms:W3CDTF">2016-12-01T16:19:00Z</dcterms:created>
  <dcterms:modified xsi:type="dcterms:W3CDTF">2016-12-03T17:27:00Z</dcterms:modified>
</cp:coreProperties>
</file>